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4656" w14:textId="0E6043A7" w:rsidR="00DA6972" w:rsidRPr="007E62BD" w:rsidRDefault="00DA6972" w:rsidP="00DA6972">
      <w:pPr>
        <w:spacing w:after="0" w:line="360" w:lineRule="auto"/>
        <w:jc w:val="center"/>
        <w:rPr>
          <w:rFonts w:ascii="Calibri" w:hAnsi="Calibri" w:cs="Arial"/>
          <w:b/>
          <w:sz w:val="36"/>
          <w:szCs w:val="36"/>
        </w:rPr>
      </w:pPr>
      <w:r w:rsidRPr="007E62BD">
        <w:rPr>
          <w:rFonts w:ascii="Calibri" w:hAnsi="Calibri" w:cs="Arial"/>
          <w:b/>
          <w:sz w:val="36"/>
          <w:szCs w:val="36"/>
        </w:rPr>
        <w:t>Obwieszczenie</w:t>
      </w:r>
    </w:p>
    <w:p w14:paraId="54EFFA13" w14:textId="1AAC1C52" w:rsidR="00DA6972" w:rsidRDefault="001C3870" w:rsidP="00DA6972">
      <w:pPr>
        <w:spacing w:after="0" w:line="360" w:lineRule="auto"/>
        <w:jc w:val="center"/>
        <w:rPr>
          <w:rFonts w:ascii="Calibri" w:hAnsi="Calibri" w:cs="Arial"/>
          <w:b/>
        </w:rPr>
      </w:pPr>
      <w:r w:rsidRPr="00C120B8">
        <w:rPr>
          <w:rFonts w:ascii="Calibri" w:hAnsi="Calibri" w:cs="Arial"/>
          <w:b/>
        </w:rPr>
        <w:t>KONSULTACJE SPOŁECZNE</w:t>
      </w:r>
    </w:p>
    <w:p w14:paraId="63BBAA01" w14:textId="454742E2" w:rsidR="007302DC" w:rsidRPr="00C120B8" w:rsidRDefault="007302DC" w:rsidP="00F9124A">
      <w:pPr>
        <w:spacing w:after="0" w:line="312" w:lineRule="auto"/>
        <w:jc w:val="center"/>
        <w:rPr>
          <w:rFonts w:ascii="Calibri" w:hAnsi="Calibri" w:cs="Arial"/>
        </w:rPr>
      </w:pPr>
      <w:r w:rsidRPr="00C120B8">
        <w:rPr>
          <w:rFonts w:ascii="Calibri" w:hAnsi="Calibri" w:cs="Arial"/>
        </w:rPr>
        <w:t xml:space="preserve">dotyczące </w:t>
      </w:r>
      <w:r w:rsidR="00BB586B">
        <w:rPr>
          <w:rFonts w:ascii="Calibri" w:hAnsi="Calibri" w:cs="Arial"/>
        </w:rPr>
        <w:t xml:space="preserve">ponownego </w:t>
      </w:r>
      <w:r w:rsidR="00C120B8" w:rsidRPr="00C120B8">
        <w:rPr>
          <w:rFonts w:ascii="Calibri" w:hAnsi="Calibri" w:cs="Arial"/>
        </w:rPr>
        <w:t xml:space="preserve">wyznaczenia obszaru zdegradowanego i obszaru rewitalizacji Gminy </w:t>
      </w:r>
      <w:r w:rsidR="00141A18">
        <w:rPr>
          <w:rFonts w:ascii="Calibri" w:hAnsi="Calibri" w:cs="Arial"/>
        </w:rPr>
        <w:t>Bytom Odrzański</w:t>
      </w:r>
      <w:r w:rsidR="00BB586B">
        <w:rPr>
          <w:rFonts w:ascii="Calibri" w:hAnsi="Calibri" w:cs="Arial"/>
        </w:rPr>
        <w:t>, w wyniku przeprowadzenia ponownej diagnozy</w:t>
      </w:r>
      <w:r w:rsidR="0019414C">
        <w:rPr>
          <w:rFonts w:ascii="Calibri" w:hAnsi="Calibri" w:cs="Arial"/>
        </w:rPr>
        <w:t>.</w:t>
      </w:r>
    </w:p>
    <w:p w14:paraId="3175C3B4" w14:textId="77777777" w:rsidR="007302DC" w:rsidRPr="00C120B8" w:rsidRDefault="007302DC" w:rsidP="00F9124A">
      <w:pPr>
        <w:spacing w:after="0" w:line="312" w:lineRule="auto"/>
        <w:jc w:val="both"/>
        <w:rPr>
          <w:rFonts w:ascii="Calibri" w:hAnsi="Calibri" w:cs="Arial"/>
        </w:rPr>
      </w:pPr>
    </w:p>
    <w:p w14:paraId="0DE193FB" w14:textId="342F3F46" w:rsidR="007302DC" w:rsidRPr="00C120B8" w:rsidRDefault="007302DC" w:rsidP="00F9124A">
      <w:pPr>
        <w:spacing w:after="0" w:line="312" w:lineRule="auto"/>
        <w:ind w:firstLine="708"/>
        <w:jc w:val="both"/>
        <w:rPr>
          <w:rFonts w:ascii="Calibri" w:eastAsia="Times New Roman" w:hAnsi="Calibri" w:cs="Arial"/>
          <w:b/>
          <w:lang w:eastAsia="pl-PL"/>
        </w:rPr>
      </w:pPr>
      <w:r w:rsidRPr="00C120B8">
        <w:rPr>
          <w:rFonts w:ascii="Calibri" w:eastAsia="Times New Roman" w:hAnsi="Calibri" w:cs="Arial"/>
          <w:b/>
          <w:lang w:eastAsia="pl-PL"/>
        </w:rPr>
        <w:t xml:space="preserve">Burmistrz </w:t>
      </w:r>
      <w:r w:rsidR="00141A18">
        <w:rPr>
          <w:rFonts w:ascii="Calibri" w:eastAsia="Times New Roman" w:hAnsi="Calibri" w:cs="Arial"/>
          <w:b/>
          <w:lang w:eastAsia="pl-PL"/>
        </w:rPr>
        <w:t>Bytomia Odrzańskiego</w:t>
      </w:r>
      <w:r w:rsidRPr="00C120B8">
        <w:rPr>
          <w:rFonts w:ascii="Calibri" w:eastAsia="Times New Roman" w:hAnsi="Calibri" w:cs="Arial"/>
          <w:b/>
          <w:lang w:eastAsia="pl-PL"/>
        </w:rPr>
        <w:t xml:space="preserve">, na podstawie art. </w:t>
      </w:r>
      <w:r w:rsidR="00027FDB">
        <w:rPr>
          <w:rFonts w:ascii="Calibri" w:eastAsia="Times New Roman" w:hAnsi="Calibri" w:cs="Arial"/>
          <w:b/>
          <w:lang w:eastAsia="pl-PL"/>
        </w:rPr>
        <w:t>5,</w:t>
      </w:r>
      <w:r w:rsidRPr="00C120B8">
        <w:rPr>
          <w:rFonts w:ascii="Calibri" w:eastAsia="Times New Roman" w:hAnsi="Calibri" w:cs="Arial"/>
          <w:b/>
          <w:lang w:eastAsia="pl-PL"/>
        </w:rPr>
        <w:t xml:space="preserve"> w związku z art. 6 ustawy o</w:t>
      </w:r>
      <w:r w:rsidR="00027FDB">
        <w:rPr>
          <w:rFonts w:ascii="Calibri" w:eastAsia="Times New Roman" w:hAnsi="Calibri" w:cs="Arial"/>
          <w:b/>
          <w:lang w:eastAsia="pl-PL"/>
        </w:rPr>
        <w:t> </w:t>
      </w:r>
      <w:r w:rsidRPr="00C120B8">
        <w:rPr>
          <w:rFonts w:ascii="Calibri" w:eastAsia="Times New Roman" w:hAnsi="Calibri" w:cs="Arial"/>
          <w:b/>
          <w:lang w:eastAsia="pl-PL"/>
        </w:rPr>
        <w:t>rewitalizacji z dnia 9 października 2015 r. (Dz.U. z 20</w:t>
      </w:r>
      <w:r w:rsidR="00027FDB">
        <w:rPr>
          <w:rFonts w:ascii="Calibri" w:eastAsia="Times New Roman" w:hAnsi="Calibri" w:cs="Arial"/>
          <w:b/>
          <w:lang w:eastAsia="pl-PL"/>
        </w:rPr>
        <w:t>24</w:t>
      </w:r>
      <w:r w:rsidRPr="00C120B8">
        <w:rPr>
          <w:rFonts w:ascii="Calibri" w:eastAsia="Times New Roman" w:hAnsi="Calibri" w:cs="Arial"/>
          <w:b/>
          <w:lang w:eastAsia="pl-PL"/>
        </w:rPr>
        <w:t xml:space="preserve"> r. poz. </w:t>
      </w:r>
      <w:r w:rsidR="00027FDB">
        <w:rPr>
          <w:rFonts w:ascii="Calibri" w:eastAsia="Times New Roman" w:hAnsi="Calibri" w:cs="Arial"/>
          <w:b/>
          <w:lang w:eastAsia="pl-PL"/>
        </w:rPr>
        <w:t>278</w:t>
      </w:r>
      <w:r w:rsidRPr="00C120B8">
        <w:rPr>
          <w:rFonts w:ascii="Calibri" w:eastAsia="Times New Roman" w:hAnsi="Calibri" w:cs="Arial"/>
          <w:b/>
          <w:lang w:eastAsia="pl-PL"/>
        </w:rPr>
        <w:t xml:space="preserve">), </w:t>
      </w:r>
      <w:r w:rsidR="00FC0B71" w:rsidRPr="00C120B8">
        <w:rPr>
          <w:rFonts w:ascii="Calibri" w:eastAsia="Times New Roman" w:hAnsi="Calibri" w:cs="Arial"/>
          <w:b/>
          <w:lang w:eastAsia="pl-PL"/>
        </w:rPr>
        <w:t>zaprasza do udziału w</w:t>
      </w:r>
      <w:r w:rsidR="00027FDB">
        <w:rPr>
          <w:rFonts w:ascii="Calibri" w:eastAsia="Times New Roman" w:hAnsi="Calibri" w:cs="Arial"/>
          <w:b/>
          <w:lang w:eastAsia="pl-PL"/>
        </w:rPr>
        <w:t> </w:t>
      </w:r>
      <w:r w:rsidRPr="00C120B8">
        <w:rPr>
          <w:rFonts w:ascii="Calibri" w:eastAsia="Times New Roman" w:hAnsi="Calibri" w:cs="Arial"/>
          <w:b/>
          <w:lang w:eastAsia="pl-PL"/>
        </w:rPr>
        <w:t>konsultacj</w:t>
      </w:r>
      <w:r w:rsidR="00FC0B71" w:rsidRPr="00C120B8">
        <w:rPr>
          <w:rFonts w:ascii="Calibri" w:eastAsia="Times New Roman" w:hAnsi="Calibri" w:cs="Arial"/>
          <w:b/>
          <w:lang w:eastAsia="pl-PL"/>
        </w:rPr>
        <w:t xml:space="preserve">ach społecznych </w:t>
      </w:r>
      <w:r w:rsidRPr="00C120B8">
        <w:rPr>
          <w:rFonts w:ascii="Calibri" w:eastAsia="Times New Roman" w:hAnsi="Calibri" w:cs="Arial"/>
          <w:b/>
          <w:lang w:eastAsia="pl-PL"/>
        </w:rPr>
        <w:t xml:space="preserve">projektu uchwały w sprawie </w:t>
      </w:r>
      <w:r w:rsidR="00C120B8" w:rsidRPr="00C120B8">
        <w:rPr>
          <w:rFonts w:ascii="Calibri" w:eastAsia="Times New Roman" w:hAnsi="Calibri" w:cs="Arial"/>
          <w:b/>
          <w:lang w:eastAsia="pl-PL"/>
        </w:rPr>
        <w:t>wyznaczenia obszaru zdegradowanego i</w:t>
      </w:r>
      <w:r w:rsidR="00027FDB">
        <w:rPr>
          <w:rFonts w:ascii="Calibri" w:eastAsia="Times New Roman" w:hAnsi="Calibri" w:cs="Arial"/>
          <w:b/>
          <w:lang w:eastAsia="pl-PL"/>
        </w:rPr>
        <w:t> </w:t>
      </w:r>
      <w:r w:rsidR="00C120B8" w:rsidRPr="00C120B8">
        <w:rPr>
          <w:rFonts w:ascii="Calibri" w:eastAsia="Times New Roman" w:hAnsi="Calibri" w:cs="Arial"/>
          <w:b/>
          <w:lang w:eastAsia="pl-PL"/>
        </w:rPr>
        <w:t xml:space="preserve">obszaru rewitalizacji Gminy </w:t>
      </w:r>
      <w:r w:rsidR="00141A18">
        <w:rPr>
          <w:rFonts w:ascii="Calibri" w:eastAsia="Times New Roman" w:hAnsi="Calibri" w:cs="Arial"/>
          <w:b/>
          <w:lang w:eastAsia="pl-PL"/>
        </w:rPr>
        <w:t>Bytom Odrzański</w:t>
      </w:r>
      <w:r w:rsidR="001C3870" w:rsidRPr="00C120B8">
        <w:rPr>
          <w:rFonts w:ascii="Calibri" w:eastAsia="Times New Roman" w:hAnsi="Calibri" w:cs="Arial"/>
          <w:b/>
          <w:lang w:eastAsia="pl-PL"/>
        </w:rPr>
        <w:t>.</w:t>
      </w:r>
    </w:p>
    <w:p w14:paraId="21F6B184" w14:textId="77777777" w:rsidR="004B1F5D" w:rsidRPr="00C120B8" w:rsidRDefault="004B1F5D" w:rsidP="00F9124A">
      <w:pPr>
        <w:spacing w:after="0" w:line="312" w:lineRule="auto"/>
        <w:ind w:firstLine="708"/>
        <w:jc w:val="both"/>
        <w:rPr>
          <w:rFonts w:ascii="Calibri" w:eastAsia="Times New Roman" w:hAnsi="Calibri" w:cs="Arial"/>
          <w:lang w:eastAsia="pl-PL"/>
        </w:rPr>
      </w:pPr>
    </w:p>
    <w:p w14:paraId="298F317C" w14:textId="6CE6020F" w:rsidR="0019414C" w:rsidRDefault="00C120B8" w:rsidP="00C120B8">
      <w:pPr>
        <w:spacing w:after="0" w:line="360" w:lineRule="auto"/>
        <w:ind w:firstLine="709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Jednym z pierwszych elementów procesu rewitalizacji jest wyznaczenie obszaru zdegradowanego na podstawie przeprowadzonej diagnozy, w której wykorzystane są obiektywne i</w:t>
      </w:r>
      <w:r w:rsidR="00027FDB">
        <w:rPr>
          <w:rFonts w:ascii="Calibri" w:eastAsia="Times New Roman" w:hAnsi="Calibri" w:cs="Arial"/>
          <w:lang w:eastAsia="pl-PL"/>
        </w:rPr>
        <w:t> </w:t>
      </w:r>
      <w:r w:rsidRPr="00C120B8">
        <w:rPr>
          <w:rFonts w:ascii="Calibri" w:eastAsia="Times New Roman" w:hAnsi="Calibri" w:cs="Arial"/>
          <w:lang w:eastAsia="pl-PL"/>
        </w:rPr>
        <w:t>weryfikowalne mierniki i metody badawcze dostosowane do lokalnych uwarunkowań, zgodnie z</w:t>
      </w:r>
      <w:r w:rsidR="00027FDB">
        <w:rPr>
          <w:rFonts w:ascii="Calibri" w:eastAsia="Times New Roman" w:hAnsi="Calibri" w:cs="Arial"/>
          <w:lang w:eastAsia="pl-PL"/>
        </w:rPr>
        <w:t> </w:t>
      </w:r>
      <w:r w:rsidRPr="00C120B8">
        <w:rPr>
          <w:rFonts w:ascii="Calibri" w:eastAsia="Times New Roman" w:hAnsi="Calibri" w:cs="Arial"/>
          <w:lang w:eastAsia="pl-PL"/>
        </w:rPr>
        <w:t>ustawą z dnia 9 października 2015 r. o rewitalizacji</w:t>
      </w:r>
      <w:r>
        <w:rPr>
          <w:rFonts w:ascii="Calibri" w:eastAsia="Times New Roman" w:hAnsi="Calibri" w:cs="Arial"/>
          <w:lang w:eastAsia="pl-PL"/>
        </w:rPr>
        <w:t xml:space="preserve"> (dalej ustawa)</w:t>
      </w:r>
      <w:r w:rsidRPr="00C120B8">
        <w:rPr>
          <w:rFonts w:ascii="Calibri" w:eastAsia="Times New Roman" w:hAnsi="Calibri" w:cs="Arial"/>
          <w:lang w:eastAsia="pl-PL"/>
        </w:rPr>
        <w:t xml:space="preserve">. </w:t>
      </w:r>
    </w:p>
    <w:p w14:paraId="4867CBB3" w14:textId="2E576179" w:rsidR="00120599" w:rsidRDefault="0019414C" w:rsidP="00120599">
      <w:pPr>
        <w:spacing w:after="0" w:line="360" w:lineRule="auto"/>
        <w:ind w:firstLine="709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Obszar zdegradowany został poprzednio wyznaczony w wyniku przeprowadzonej diagnozy w</w:t>
      </w:r>
      <w:r w:rsidR="00027FDB">
        <w:rPr>
          <w:rFonts w:ascii="Calibri" w:eastAsia="Times New Roman" w:hAnsi="Calibri" w:cs="Arial"/>
          <w:lang w:eastAsia="pl-PL"/>
        </w:rPr>
        <w:t> </w:t>
      </w:r>
      <w:r>
        <w:rPr>
          <w:rFonts w:ascii="Calibri" w:eastAsia="Times New Roman" w:hAnsi="Calibri" w:cs="Arial"/>
          <w:lang w:eastAsia="pl-PL"/>
        </w:rPr>
        <w:t>2016</w:t>
      </w:r>
      <w:r w:rsidR="00027FDB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r., w chwili obecnej </w:t>
      </w:r>
      <w:r w:rsidR="00E728C7">
        <w:rPr>
          <w:rFonts w:ascii="Calibri" w:eastAsia="Times New Roman" w:hAnsi="Calibri" w:cs="Arial"/>
          <w:lang w:eastAsia="pl-PL"/>
        </w:rPr>
        <w:t xml:space="preserve">dokonano diagnozy po raz kolejny, analizując stan obecny, wyznaczono tym samym po raz kolejny obszar zdegradowany </w:t>
      </w:r>
      <w:r w:rsidR="00C120B8">
        <w:rPr>
          <w:rFonts w:ascii="Calibri" w:eastAsia="Times New Roman" w:hAnsi="Calibri" w:cs="Arial"/>
          <w:lang w:eastAsia="pl-PL"/>
        </w:rPr>
        <w:t xml:space="preserve">i obszar rewitalizacji na terenie Gminy </w:t>
      </w:r>
      <w:r w:rsidR="004E0A00">
        <w:rPr>
          <w:rFonts w:ascii="Calibri" w:eastAsia="Times New Roman" w:hAnsi="Calibri" w:cs="Arial"/>
          <w:lang w:eastAsia="pl-PL"/>
        </w:rPr>
        <w:t>Bytom Odrzański</w:t>
      </w:r>
      <w:r w:rsidR="00C120B8">
        <w:rPr>
          <w:rFonts w:ascii="Calibri" w:eastAsia="Times New Roman" w:hAnsi="Calibri" w:cs="Arial"/>
          <w:lang w:eastAsia="pl-PL"/>
        </w:rPr>
        <w:t xml:space="preserve">. Obszary te wyznaczono w oparciu o metodologię opisaną w ww. diagnozie, analizując </w:t>
      </w:r>
      <w:r w:rsidR="00A41A09" w:rsidRPr="00A41A09">
        <w:rPr>
          <w:rFonts w:ascii="Calibri" w:eastAsia="Times New Roman" w:hAnsi="Calibri" w:cs="Arial"/>
          <w:lang w:eastAsia="pl-PL"/>
        </w:rPr>
        <w:t>weryfikowalne mierniki</w:t>
      </w:r>
      <w:r w:rsidR="00C120B8">
        <w:rPr>
          <w:rFonts w:ascii="Calibri" w:eastAsia="Times New Roman" w:hAnsi="Calibri" w:cs="Arial"/>
          <w:lang w:eastAsia="pl-PL"/>
        </w:rPr>
        <w:t xml:space="preserve"> dla poszczególnych obszarów funkcjonalnych. Wyniki tej diagnozy zaprezentowane zostały </w:t>
      </w:r>
      <w:r w:rsidR="00027FDB">
        <w:rPr>
          <w:rFonts w:ascii="Calibri" w:eastAsia="Times New Roman" w:hAnsi="Calibri" w:cs="Arial"/>
          <w:lang w:eastAsia="pl-PL"/>
        </w:rPr>
        <w:t>w</w:t>
      </w:r>
      <w:r w:rsidR="00120599">
        <w:rPr>
          <w:rFonts w:ascii="Calibri" w:eastAsia="Times New Roman" w:hAnsi="Calibri" w:cs="Arial"/>
          <w:lang w:eastAsia="pl-PL"/>
        </w:rPr>
        <w:t xml:space="preserve"> diagnozie, która jest udostępniona wszystkim zainteresowanym </w:t>
      </w:r>
      <w:r w:rsidR="00120599" w:rsidRPr="00027FDB">
        <w:rPr>
          <w:rFonts w:ascii="Calibri" w:eastAsia="Times New Roman" w:hAnsi="Calibri" w:cs="Arial"/>
          <w:lang w:eastAsia="pl-PL"/>
        </w:rPr>
        <w:t xml:space="preserve">na stronie internetowej gminy https://www.bytomodrzanski.pl/home/ w zakładce „Gminny Program Rewitalizacji”, </w:t>
      </w:r>
      <w:r w:rsidR="00120599" w:rsidRPr="00120599">
        <w:rPr>
          <w:rFonts w:ascii="Calibri" w:eastAsia="Times New Roman" w:hAnsi="Calibri" w:cs="Arial"/>
          <w:lang w:eastAsia="pl-PL"/>
        </w:rPr>
        <w:t xml:space="preserve">w Biuletynie Informacji Publicznej oraz w </w:t>
      </w:r>
      <w:r w:rsidR="00027FDB">
        <w:rPr>
          <w:rFonts w:ascii="Calibri" w:eastAsia="Times New Roman" w:hAnsi="Calibri" w:cs="Arial"/>
          <w:lang w:eastAsia="pl-PL"/>
        </w:rPr>
        <w:t>sekretariacie</w:t>
      </w:r>
      <w:r w:rsidR="00120599" w:rsidRPr="00120599">
        <w:rPr>
          <w:rFonts w:ascii="Calibri" w:eastAsia="Times New Roman" w:hAnsi="Calibri" w:cs="Arial"/>
          <w:lang w:eastAsia="pl-PL"/>
        </w:rPr>
        <w:t xml:space="preserve"> Urzęd</w:t>
      </w:r>
      <w:r w:rsidR="00027FDB">
        <w:rPr>
          <w:rFonts w:ascii="Calibri" w:eastAsia="Times New Roman" w:hAnsi="Calibri" w:cs="Arial"/>
          <w:lang w:eastAsia="pl-PL"/>
        </w:rPr>
        <w:t>u</w:t>
      </w:r>
      <w:r w:rsidR="00120599" w:rsidRPr="00120599">
        <w:rPr>
          <w:rFonts w:ascii="Calibri" w:eastAsia="Times New Roman" w:hAnsi="Calibri" w:cs="Arial"/>
          <w:lang w:eastAsia="pl-PL"/>
        </w:rPr>
        <w:t xml:space="preserve"> Miejski</w:t>
      </w:r>
      <w:r w:rsidR="00027FDB">
        <w:rPr>
          <w:rFonts w:ascii="Calibri" w:eastAsia="Times New Roman" w:hAnsi="Calibri" w:cs="Arial"/>
          <w:lang w:eastAsia="pl-PL"/>
        </w:rPr>
        <w:t>ego</w:t>
      </w:r>
      <w:r w:rsidR="00120599" w:rsidRPr="00120599">
        <w:rPr>
          <w:rFonts w:ascii="Calibri" w:eastAsia="Times New Roman" w:hAnsi="Calibri" w:cs="Arial"/>
          <w:lang w:eastAsia="pl-PL"/>
        </w:rPr>
        <w:t xml:space="preserve"> w Bytomiu Odrzańskim.</w:t>
      </w:r>
    </w:p>
    <w:p w14:paraId="4889E2EE" w14:textId="3B54E8AB" w:rsidR="000208B3" w:rsidRDefault="00667A53" w:rsidP="000208B3">
      <w:pPr>
        <w:spacing w:after="0" w:line="360" w:lineRule="auto"/>
        <w:ind w:firstLine="709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AB71EC">
        <w:rPr>
          <w:rFonts w:ascii="Calibri" w:eastAsia="Times New Roman" w:hAnsi="Calibri" w:cs="Arial"/>
          <w:b/>
          <w:bCs/>
          <w:lang w:eastAsia="pl-PL"/>
        </w:rPr>
        <w:t xml:space="preserve">Granice obszaru zdegradowanego i rewitalizacji </w:t>
      </w:r>
      <w:r w:rsidR="00AB71EC" w:rsidRPr="00AB71EC">
        <w:rPr>
          <w:rFonts w:ascii="Calibri" w:eastAsia="Times New Roman" w:hAnsi="Calibri" w:cs="Arial"/>
          <w:b/>
          <w:bCs/>
          <w:lang w:eastAsia="pl-PL"/>
        </w:rPr>
        <w:t>wyznaczone obe</w:t>
      </w:r>
      <w:r w:rsidR="000F691F">
        <w:rPr>
          <w:rFonts w:ascii="Calibri" w:eastAsia="Times New Roman" w:hAnsi="Calibri" w:cs="Arial"/>
          <w:b/>
          <w:bCs/>
          <w:lang w:eastAsia="pl-PL"/>
        </w:rPr>
        <w:t>c</w:t>
      </w:r>
      <w:r w:rsidR="00AB71EC" w:rsidRPr="00AB71EC">
        <w:rPr>
          <w:rFonts w:ascii="Calibri" w:eastAsia="Times New Roman" w:hAnsi="Calibri" w:cs="Arial"/>
          <w:b/>
          <w:bCs/>
          <w:lang w:eastAsia="pl-PL"/>
        </w:rPr>
        <w:t xml:space="preserve">nie </w:t>
      </w:r>
      <w:r w:rsidRPr="00AB71EC">
        <w:rPr>
          <w:rFonts w:ascii="Calibri" w:eastAsia="Times New Roman" w:hAnsi="Calibri" w:cs="Arial"/>
          <w:b/>
          <w:bCs/>
          <w:lang w:eastAsia="pl-PL"/>
        </w:rPr>
        <w:t>pokrywają się z</w:t>
      </w:r>
      <w:r w:rsidR="00027FDB">
        <w:rPr>
          <w:rFonts w:ascii="Calibri" w:eastAsia="Times New Roman" w:hAnsi="Calibri" w:cs="Arial"/>
          <w:b/>
          <w:bCs/>
          <w:lang w:eastAsia="pl-PL"/>
        </w:rPr>
        <w:t> </w:t>
      </w:r>
      <w:r w:rsidRPr="00AB71EC">
        <w:rPr>
          <w:rFonts w:ascii="Calibri" w:eastAsia="Times New Roman" w:hAnsi="Calibri" w:cs="Arial"/>
          <w:b/>
          <w:bCs/>
          <w:lang w:eastAsia="pl-PL"/>
        </w:rPr>
        <w:t xml:space="preserve">granicami obszarów zdegradowanych i rewitalizacji wyznaczonych </w:t>
      </w:r>
      <w:r w:rsidR="00602FA6" w:rsidRPr="00AB71EC">
        <w:rPr>
          <w:rFonts w:ascii="Calibri" w:eastAsia="Times New Roman" w:hAnsi="Calibri" w:cs="Arial"/>
          <w:b/>
          <w:bCs/>
          <w:lang w:eastAsia="pl-PL"/>
        </w:rPr>
        <w:t>w 2016r.</w:t>
      </w:r>
      <w:r w:rsidR="00AB71EC">
        <w:rPr>
          <w:rFonts w:ascii="Calibri" w:eastAsia="Times New Roman" w:hAnsi="Calibri" w:cs="Arial"/>
          <w:b/>
          <w:bCs/>
          <w:lang w:eastAsia="pl-PL"/>
        </w:rPr>
        <w:t>, jednakże zgodnie z</w:t>
      </w:r>
      <w:r w:rsidR="00027FDB">
        <w:rPr>
          <w:rFonts w:ascii="Calibri" w:eastAsia="Times New Roman" w:hAnsi="Calibri" w:cs="Arial"/>
          <w:b/>
          <w:bCs/>
          <w:lang w:eastAsia="pl-PL"/>
        </w:rPr>
        <w:t> </w:t>
      </w:r>
      <w:r w:rsidR="00AB71EC">
        <w:rPr>
          <w:rFonts w:ascii="Calibri" w:eastAsia="Times New Roman" w:hAnsi="Calibri" w:cs="Arial"/>
          <w:b/>
          <w:bCs/>
          <w:lang w:eastAsia="pl-PL"/>
        </w:rPr>
        <w:t xml:space="preserve">rygorem cytowanej wyżej ustawy o rewitalizacji, </w:t>
      </w:r>
      <w:r w:rsidR="000208B3">
        <w:rPr>
          <w:rFonts w:ascii="Calibri" w:eastAsia="Times New Roman" w:hAnsi="Calibri" w:cs="Arial"/>
          <w:b/>
          <w:bCs/>
          <w:lang w:eastAsia="pl-PL"/>
        </w:rPr>
        <w:t xml:space="preserve">w chwili obecnej </w:t>
      </w:r>
      <w:r w:rsidR="00170204">
        <w:rPr>
          <w:rFonts w:ascii="Calibri" w:eastAsia="Times New Roman" w:hAnsi="Calibri" w:cs="Arial"/>
          <w:b/>
          <w:bCs/>
          <w:lang w:eastAsia="pl-PL"/>
        </w:rPr>
        <w:t>obszar zdegradowany i obszar rewitalizacji wyznacza się uchwałą Rady Gminy</w:t>
      </w:r>
      <w:r w:rsidR="000208B3">
        <w:rPr>
          <w:rFonts w:ascii="Calibri" w:eastAsia="Times New Roman" w:hAnsi="Calibri" w:cs="Arial"/>
          <w:b/>
          <w:bCs/>
          <w:lang w:eastAsia="pl-PL"/>
        </w:rPr>
        <w:t>, która będzie stanowić akt prawa miejscowego, i</w:t>
      </w:r>
      <w:r w:rsidR="00027FDB">
        <w:rPr>
          <w:rFonts w:ascii="Calibri" w:eastAsia="Times New Roman" w:hAnsi="Calibri" w:cs="Arial"/>
          <w:b/>
          <w:bCs/>
          <w:lang w:eastAsia="pl-PL"/>
        </w:rPr>
        <w:t> </w:t>
      </w:r>
      <w:r w:rsidR="000208B3">
        <w:rPr>
          <w:rFonts w:ascii="Calibri" w:eastAsia="Times New Roman" w:hAnsi="Calibri" w:cs="Arial"/>
          <w:b/>
          <w:bCs/>
          <w:lang w:eastAsia="pl-PL"/>
        </w:rPr>
        <w:t>której treść należy wcześniej poddać konsultacjom społecznym.</w:t>
      </w:r>
    </w:p>
    <w:p w14:paraId="7D542945" w14:textId="30470208" w:rsidR="007302DC" w:rsidRPr="003724C2" w:rsidRDefault="007302DC" w:rsidP="003724C2">
      <w:pPr>
        <w:spacing w:after="0" w:line="360" w:lineRule="auto"/>
        <w:ind w:firstLine="709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 xml:space="preserve">W chwili obecnej Gmina </w:t>
      </w:r>
      <w:r w:rsidR="00E728C7">
        <w:rPr>
          <w:rFonts w:ascii="Calibri" w:eastAsia="Times New Roman" w:hAnsi="Calibri" w:cs="Arial"/>
          <w:lang w:eastAsia="pl-PL"/>
        </w:rPr>
        <w:t xml:space="preserve">Bytom Odrzański </w:t>
      </w:r>
      <w:r w:rsidRPr="00C120B8">
        <w:rPr>
          <w:rFonts w:ascii="Calibri" w:eastAsia="Times New Roman" w:hAnsi="Calibri" w:cs="Arial"/>
          <w:lang w:eastAsia="pl-PL"/>
        </w:rPr>
        <w:t xml:space="preserve">jest na etapie </w:t>
      </w:r>
      <w:r w:rsidR="00A41A09">
        <w:rPr>
          <w:rFonts w:ascii="Calibri" w:eastAsia="Times New Roman" w:hAnsi="Calibri" w:cs="Arial"/>
          <w:lang w:eastAsia="pl-PL"/>
        </w:rPr>
        <w:t>konsultacji przedmiotowej uchwały</w:t>
      </w:r>
      <w:r w:rsidR="001C3870" w:rsidRPr="00C120B8">
        <w:rPr>
          <w:rFonts w:ascii="Calibri" w:eastAsia="Times New Roman" w:hAnsi="Calibri" w:cs="Arial"/>
          <w:lang w:eastAsia="pl-PL"/>
        </w:rPr>
        <w:t>.</w:t>
      </w:r>
      <w:r w:rsidR="003724C2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A41A09">
        <w:rPr>
          <w:rFonts w:ascii="Calibri" w:eastAsia="Times New Roman" w:hAnsi="Calibri" w:cs="Arial"/>
          <w:lang w:eastAsia="pl-PL"/>
        </w:rPr>
        <w:t>B</w:t>
      </w:r>
      <w:r w:rsidRPr="00C120B8">
        <w:rPr>
          <w:rFonts w:ascii="Calibri" w:eastAsia="Times New Roman" w:hAnsi="Calibri" w:cs="Arial"/>
          <w:lang w:eastAsia="pl-PL"/>
        </w:rPr>
        <w:t xml:space="preserve">ardzo istotna jest </w:t>
      </w:r>
      <w:r w:rsidR="00A41A09">
        <w:rPr>
          <w:rFonts w:ascii="Calibri" w:eastAsia="Times New Roman" w:hAnsi="Calibri" w:cs="Arial"/>
          <w:lang w:eastAsia="pl-PL"/>
        </w:rPr>
        <w:t xml:space="preserve">tutaj </w:t>
      </w:r>
      <w:r w:rsidRPr="00C120B8">
        <w:rPr>
          <w:rFonts w:ascii="Calibri" w:eastAsia="Times New Roman" w:hAnsi="Calibri" w:cs="Arial"/>
          <w:lang w:eastAsia="pl-PL"/>
        </w:rPr>
        <w:t xml:space="preserve">opinia i uwagi mieszkańców gminy </w:t>
      </w:r>
      <w:r w:rsidR="007E46A8" w:rsidRPr="00C120B8">
        <w:rPr>
          <w:rFonts w:ascii="Calibri" w:eastAsia="Times New Roman" w:hAnsi="Calibri" w:cs="Arial"/>
          <w:lang w:eastAsia="pl-PL"/>
        </w:rPr>
        <w:t>w tym zakresie</w:t>
      </w:r>
      <w:r w:rsidR="004B1F5D" w:rsidRPr="00C120B8">
        <w:rPr>
          <w:rFonts w:ascii="Calibri" w:eastAsia="Times New Roman" w:hAnsi="Calibri" w:cs="Arial"/>
          <w:lang w:eastAsia="pl-PL"/>
        </w:rPr>
        <w:t>, dlatego z</w:t>
      </w:r>
      <w:r w:rsidRPr="00C120B8">
        <w:rPr>
          <w:rFonts w:ascii="Calibri" w:eastAsia="Times New Roman" w:hAnsi="Calibri" w:cs="Arial"/>
          <w:lang w:eastAsia="pl-PL"/>
        </w:rPr>
        <w:t xml:space="preserve">achęcamy do </w:t>
      </w:r>
      <w:r w:rsidR="00FC0B71" w:rsidRPr="00C120B8">
        <w:rPr>
          <w:rFonts w:ascii="Calibri" w:eastAsia="Times New Roman" w:hAnsi="Calibri" w:cs="Arial"/>
          <w:lang w:eastAsia="pl-PL"/>
        </w:rPr>
        <w:t xml:space="preserve">zapoznania się z </w:t>
      </w:r>
      <w:r w:rsidR="00A41A09">
        <w:rPr>
          <w:rFonts w:ascii="Calibri" w:eastAsia="Times New Roman" w:hAnsi="Calibri" w:cs="Arial"/>
          <w:lang w:eastAsia="pl-PL"/>
        </w:rPr>
        <w:t xml:space="preserve">wynikami przeprowadzonej diagnozy oraz z </w:t>
      </w:r>
      <w:r w:rsidR="004B1F5D" w:rsidRPr="00C120B8">
        <w:rPr>
          <w:rFonts w:ascii="Calibri" w:eastAsia="Times New Roman" w:hAnsi="Calibri" w:cs="Arial"/>
          <w:lang w:eastAsia="pl-PL"/>
        </w:rPr>
        <w:t xml:space="preserve">projektem uchwały w sprawie </w:t>
      </w:r>
      <w:r w:rsidR="00A41A09" w:rsidRPr="00A41A09">
        <w:rPr>
          <w:rFonts w:ascii="Calibri" w:eastAsia="Times New Roman" w:hAnsi="Calibri" w:cs="Arial"/>
          <w:lang w:eastAsia="pl-PL"/>
        </w:rPr>
        <w:t xml:space="preserve">wyznaczenia obszaru zdegradowanego i obszaru rewitalizacji Gminy </w:t>
      </w:r>
      <w:r w:rsidR="00E728C7">
        <w:rPr>
          <w:rFonts w:ascii="Calibri" w:eastAsia="Times New Roman" w:hAnsi="Calibri" w:cs="Arial"/>
          <w:lang w:eastAsia="pl-PL"/>
        </w:rPr>
        <w:t>Bytom Odrzański</w:t>
      </w:r>
      <w:r w:rsidR="004B1F5D" w:rsidRPr="00C120B8">
        <w:rPr>
          <w:rFonts w:ascii="Calibri" w:eastAsia="Times New Roman" w:hAnsi="Calibri" w:cs="Arial"/>
          <w:lang w:eastAsia="pl-PL"/>
        </w:rPr>
        <w:t>,</w:t>
      </w:r>
      <w:r w:rsidR="00023BDC">
        <w:rPr>
          <w:rFonts w:ascii="Calibri" w:eastAsia="Times New Roman" w:hAnsi="Calibri" w:cs="Arial"/>
          <w:lang w:eastAsia="pl-PL"/>
        </w:rPr>
        <w:t xml:space="preserve"> udostępnionych </w:t>
      </w:r>
      <w:r w:rsidR="00461E27" w:rsidRPr="00027FDB">
        <w:rPr>
          <w:rFonts w:ascii="Calibri" w:eastAsia="Times New Roman" w:hAnsi="Calibri" w:cs="Arial"/>
          <w:lang w:eastAsia="pl-PL"/>
        </w:rPr>
        <w:t xml:space="preserve">na stronie internetowej gminy https://www.bytomodrzanski.pl/home/ w zakładce „Gminny Program Rewitalizacji”, </w:t>
      </w:r>
      <w:r w:rsidR="00461E27" w:rsidRPr="00120599">
        <w:rPr>
          <w:rFonts w:ascii="Calibri" w:eastAsia="Times New Roman" w:hAnsi="Calibri" w:cs="Arial"/>
          <w:lang w:eastAsia="pl-PL"/>
        </w:rPr>
        <w:t xml:space="preserve">w Biuletynie Informacji Publicznej oraz w </w:t>
      </w:r>
      <w:r w:rsidR="00027FDB">
        <w:rPr>
          <w:rFonts w:ascii="Calibri" w:eastAsia="Times New Roman" w:hAnsi="Calibri" w:cs="Arial"/>
          <w:lang w:eastAsia="pl-PL"/>
        </w:rPr>
        <w:t>sekretariacie</w:t>
      </w:r>
      <w:r w:rsidR="00461E27" w:rsidRPr="00120599">
        <w:rPr>
          <w:rFonts w:ascii="Calibri" w:eastAsia="Times New Roman" w:hAnsi="Calibri" w:cs="Arial"/>
          <w:lang w:eastAsia="pl-PL"/>
        </w:rPr>
        <w:t xml:space="preserve"> Urzęd</w:t>
      </w:r>
      <w:r w:rsidR="00027FDB">
        <w:rPr>
          <w:rFonts w:ascii="Calibri" w:eastAsia="Times New Roman" w:hAnsi="Calibri" w:cs="Arial"/>
          <w:lang w:eastAsia="pl-PL"/>
        </w:rPr>
        <w:t>u</w:t>
      </w:r>
      <w:r w:rsidR="00461E27" w:rsidRPr="00120599">
        <w:rPr>
          <w:rFonts w:ascii="Calibri" w:eastAsia="Times New Roman" w:hAnsi="Calibri" w:cs="Arial"/>
          <w:lang w:eastAsia="pl-PL"/>
        </w:rPr>
        <w:t xml:space="preserve"> Miejski</w:t>
      </w:r>
      <w:r w:rsidR="00027FDB">
        <w:rPr>
          <w:rFonts w:ascii="Calibri" w:eastAsia="Times New Roman" w:hAnsi="Calibri" w:cs="Arial"/>
          <w:lang w:eastAsia="pl-PL"/>
        </w:rPr>
        <w:t>ego</w:t>
      </w:r>
      <w:r w:rsidR="00461E27" w:rsidRPr="00120599">
        <w:rPr>
          <w:rFonts w:ascii="Calibri" w:eastAsia="Times New Roman" w:hAnsi="Calibri" w:cs="Arial"/>
          <w:lang w:eastAsia="pl-PL"/>
        </w:rPr>
        <w:t xml:space="preserve"> w Bytomiu Odrzańskim</w:t>
      </w:r>
      <w:r w:rsidR="00FA3599">
        <w:rPr>
          <w:rFonts w:ascii="Calibri" w:eastAsia="Times New Roman" w:hAnsi="Calibri" w:cs="Arial"/>
          <w:lang w:eastAsia="pl-PL"/>
        </w:rPr>
        <w:t xml:space="preserve">. Zachęcamy również do </w:t>
      </w:r>
      <w:r w:rsidRPr="00C120B8">
        <w:rPr>
          <w:rFonts w:ascii="Calibri" w:eastAsia="Times New Roman" w:hAnsi="Calibri" w:cs="Arial"/>
          <w:lang w:eastAsia="pl-PL"/>
        </w:rPr>
        <w:t>wzięcia udzi</w:t>
      </w:r>
      <w:r w:rsidR="004B1F5D" w:rsidRPr="00C120B8">
        <w:rPr>
          <w:rFonts w:ascii="Calibri" w:eastAsia="Times New Roman" w:hAnsi="Calibri" w:cs="Arial"/>
          <w:lang w:eastAsia="pl-PL"/>
        </w:rPr>
        <w:t xml:space="preserve">ału w konsultacjach społecznych oraz </w:t>
      </w:r>
      <w:r w:rsidRPr="00C120B8">
        <w:rPr>
          <w:rFonts w:ascii="Calibri" w:eastAsia="Times New Roman" w:hAnsi="Calibri" w:cs="Arial"/>
          <w:lang w:eastAsia="pl-PL"/>
        </w:rPr>
        <w:t xml:space="preserve">zgłaszania </w:t>
      </w:r>
      <w:r w:rsidR="007E46A8" w:rsidRPr="00C120B8">
        <w:rPr>
          <w:rFonts w:ascii="Calibri" w:eastAsia="Times New Roman" w:hAnsi="Calibri" w:cs="Arial"/>
          <w:lang w:eastAsia="pl-PL"/>
        </w:rPr>
        <w:t>uw</w:t>
      </w:r>
      <w:r w:rsidR="0054738B" w:rsidRPr="00C120B8">
        <w:rPr>
          <w:rFonts w:ascii="Calibri" w:eastAsia="Times New Roman" w:hAnsi="Calibri" w:cs="Arial"/>
          <w:lang w:eastAsia="pl-PL"/>
        </w:rPr>
        <w:t>ag.</w:t>
      </w:r>
    </w:p>
    <w:p w14:paraId="1BC3A2F6" w14:textId="77777777" w:rsidR="002D08FE" w:rsidRDefault="002D08FE" w:rsidP="00F9124A">
      <w:pPr>
        <w:spacing w:before="100" w:beforeAutospacing="1" w:after="100" w:afterAutospacing="1" w:line="360" w:lineRule="auto"/>
        <w:rPr>
          <w:rFonts w:ascii="Calibri" w:eastAsia="Times New Roman" w:hAnsi="Calibri" w:cs="Arial"/>
          <w:b/>
          <w:bCs/>
          <w:lang w:eastAsia="pl-PL"/>
        </w:rPr>
      </w:pPr>
    </w:p>
    <w:p w14:paraId="20C0426A" w14:textId="1C58F535" w:rsidR="0054738B" w:rsidRPr="00C120B8" w:rsidRDefault="007302DC" w:rsidP="00F9124A">
      <w:pPr>
        <w:spacing w:before="100" w:beforeAutospacing="1" w:after="100" w:afterAutospacing="1" w:line="360" w:lineRule="auto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lastRenderedPageBreak/>
        <w:t>Do udziału w konsultacjach uprawnieni są:</w:t>
      </w:r>
      <w:r w:rsidR="007E46A8" w:rsidRPr="00C120B8">
        <w:rPr>
          <w:rFonts w:ascii="Calibri" w:eastAsia="Times New Roman" w:hAnsi="Calibri" w:cs="Arial"/>
          <w:lang w:eastAsia="pl-PL"/>
        </w:rPr>
        <w:br/>
        <w:t>• mieszkańcy gminy,</w:t>
      </w:r>
      <w:r w:rsidRPr="00C120B8">
        <w:rPr>
          <w:rFonts w:ascii="Calibri" w:eastAsia="Times New Roman" w:hAnsi="Calibri" w:cs="Arial"/>
          <w:lang w:eastAsia="pl-PL"/>
        </w:rPr>
        <w:br/>
        <w:t>• podmioty prowadzące lub zamierzające prowadzić na obszarz</w:t>
      </w:r>
      <w:r w:rsidR="009D197C" w:rsidRPr="00C120B8">
        <w:rPr>
          <w:rFonts w:ascii="Calibri" w:eastAsia="Times New Roman" w:hAnsi="Calibri" w:cs="Arial"/>
          <w:lang w:eastAsia="pl-PL"/>
        </w:rPr>
        <w:t>e gminy działalność gospodarczą,</w:t>
      </w:r>
      <w:r w:rsidRPr="00C120B8">
        <w:rPr>
          <w:rFonts w:ascii="Calibri" w:eastAsia="Times New Roman" w:hAnsi="Calibri" w:cs="Arial"/>
          <w:lang w:eastAsia="pl-PL"/>
        </w:rPr>
        <w:br/>
        <w:t>• podmioty prowadzące lub zamierzające prowadzić na obszarze gminy działalność społeczną, w tym organizacje pozarządowe i grupy n</w:t>
      </w:r>
      <w:r w:rsidR="009D197C" w:rsidRPr="00C120B8">
        <w:rPr>
          <w:rFonts w:ascii="Calibri" w:eastAsia="Times New Roman" w:hAnsi="Calibri" w:cs="Arial"/>
          <w:lang w:eastAsia="pl-PL"/>
        </w:rPr>
        <w:t>ieformalne,</w:t>
      </w:r>
      <w:r w:rsidRPr="00C120B8">
        <w:rPr>
          <w:rFonts w:ascii="Calibri" w:eastAsia="Times New Roman" w:hAnsi="Calibri" w:cs="Arial"/>
          <w:lang w:eastAsia="pl-PL"/>
        </w:rPr>
        <w:br/>
        <w:t>• jednostki samorządu terytorialneg</w:t>
      </w:r>
      <w:r w:rsidR="009D197C" w:rsidRPr="00C120B8">
        <w:rPr>
          <w:rFonts w:ascii="Calibri" w:eastAsia="Times New Roman" w:hAnsi="Calibri" w:cs="Arial"/>
          <w:lang w:eastAsia="pl-PL"/>
        </w:rPr>
        <w:t>o i ich jednostki organizacyjne,</w:t>
      </w:r>
      <w:r w:rsidR="009D197C" w:rsidRPr="00C120B8">
        <w:rPr>
          <w:rFonts w:ascii="Calibri" w:eastAsia="Times New Roman" w:hAnsi="Calibri" w:cs="Arial"/>
          <w:lang w:eastAsia="pl-PL"/>
        </w:rPr>
        <w:br/>
        <w:t>• organy władzy publicznej,</w:t>
      </w:r>
      <w:r w:rsidRPr="00C120B8">
        <w:rPr>
          <w:rFonts w:ascii="Calibri" w:eastAsia="Times New Roman" w:hAnsi="Calibri" w:cs="Arial"/>
          <w:lang w:eastAsia="pl-PL"/>
        </w:rPr>
        <w:br/>
        <w:t>• inne podmioty realizujące na obszarze rewitalizacji uprawnienia Skarbu Państwa.</w:t>
      </w:r>
    </w:p>
    <w:p w14:paraId="1C4E9AF5" w14:textId="6ACBB5B7" w:rsidR="004C1B64" w:rsidRPr="00C120B8" w:rsidRDefault="007302D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t xml:space="preserve">Konsultacje przeprowadzone będą w okresie </w:t>
      </w:r>
      <w:r w:rsidRPr="00027FDB">
        <w:rPr>
          <w:rFonts w:ascii="Calibri" w:eastAsia="Times New Roman" w:hAnsi="Calibri" w:cs="Arial"/>
          <w:b/>
          <w:bCs/>
          <w:lang w:eastAsia="pl-PL"/>
        </w:rPr>
        <w:t xml:space="preserve">od </w:t>
      </w:r>
      <w:r w:rsidR="00C13A44" w:rsidRPr="00027FDB">
        <w:rPr>
          <w:rFonts w:ascii="Calibri" w:eastAsia="Times New Roman" w:hAnsi="Calibri" w:cs="Arial"/>
          <w:b/>
          <w:bCs/>
          <w:lang w:eastAsia="pl-PL"/>
        </w:rPr>
        <w:t>1</w:t>
      </w:r>
      <w:r w:rsidR="00027FDB" w:rsidRPr="00027FDB">
        <w:rPr>
          <w:rFonts w:ascii="Calibri" w:eastAsia="Times New Roman" w:hAnsi="Calibri" w:cs="Arial"/>
          <w:b/>
          <w:bCs/>
          <w:lang w:eastAsia="pl-PL"/>
        </w:rPr>
        <w:t>1</w:t>
      </w:r>
      <w:r w:rsidR="00660BEC" w:rsidRPr="00027FDB">
        <w:rPr>
          <w:rFonts w:ascii="Calibri" w:eastAsia="Times New Roman" w:hAnsi="Calibri" w:cs="Arial"/>
          <w:b/>
          <w:bCs/>
          <w:lang w:eastAsia="pl-PL"/>
        </w:rPr>
        <w:t>.</w:t>
      </w:r>
      <w:r w:rsidR="00671884" w:rsidRPr="00027FDB">
        <w:rPr>
          <w:rFonts w:ascii="Calibri" w:eastAsia="Times New Roman" w:hAnsi="Calibri" w:cs="Arial"/>
          <w:b/>
          <w:bCs/>
          <w:lang w:eastAsia="pl-PL"/>
        </w:rPr>
        <w:t>0</w:t>
      </w:r>
      <w:r w:rsidR="007540EB" w:rsidRPr="00027FDB">
        <w:rPr>
          <w:rFonts w:ascii="Calibri" w:eastAsia="Times New Roman" w:hAnsi="Calibri" w:cs="Arial"/>
          <w:b/>
          <w:bCs/>
          <w:lang w:eastAsia="pl-PL"/>
        </w:rPr>
        <w:t>6</w:t>
      </w:r>
      <w:r w:rsidR="00FA3599" w:rsidRPr="00027FDB">
        <w:rPr>
          <w:rFonts w:ascii="Calibri" w:eastAsia="Times New Roman" w:hAnsi="Calibri" w:cs="Arial"/>
          <w:b/>
          <w:bCs/>
          <w:lang w:eastAsia="pl-PL"/>
        </w:rPr>
        <w:t xml:space="preserve"> d</w:t>
      </w:r>
      <w:r w:rsidRPr="00027FDB">
        <w:rPr>
          <w:rFonts w:ascii="Calibri" w:eastAsia="Times New Roman" w:hAnsi="Calibri" w:cs="Arial"/>
          <w:b/>
          <w:bCs/>
          <w:lang w:eastAsia="pl-PL"/>
        </w:rPr>
        <w:t xml:space="preserve">o </w:t>
      </w:r>
      <w:r w:rsidR="00027FDB" w:rsidRPr="00027FDB">
        <w:rPr>
          <w:rFonts w:ascii="Calibri" w:eastAsia="Times New Roman" w:hAnsi="Calibri" w:cs="Arial"/>
          <w:b/>
          <w:bCs/>
          <w:lang w:eastAsia="pl-PL"/>
        </w:rPr>
        <w:t>15.07.</w:t>
      </w:r>
      <w:r w:rsidRPr="00C120B8">
        <w:rPr>
          <w:rFonts w:ascii="Calibri" w:eastAsia="Times New Roman" w:hAnsi="Calibri" w:cs="Arial"/>
          <w:b/>
          <w:bCs/>
          <w:lang w:eastAsia="pl-PL"/>
        </w:rPr>
        <w:t>20</w:t>
      </w:r>
      <w:r w:rsidR="00E728C7">
        <w:rPr>
          <w:rFonts w:ascii="Calibri" w:eastAsia="Times New Roman" w:hAnsi="Calibri" w:cs="Arial"/>
          <w:b/>
          <w:bCs/>
          <w:lang w:eastAsia="pl-PL"/>
        </w:rPr>
        <w:t>2</w:t>
      </w:r>
      <w:r w:rsidR="00FA26E4">
        <w:rPr>
          <w:rFonts w:ascii="Calibri" w:eastAsia="Times New Roman" w:hAnsi="Calibri" w:cs="Arial"/>
          <w:b/>
          <w:bCs/>
          <w:lang w:eastAsia="pl-PL"/>
        </w:rPr>
        <w:t>4</w:t>
      </w:r>
      <w:r w:rsidRPr="00C120B8">
        <w:rPr>
          <w:rFonts w:ascii="Calibri" w:eastAsia="Times New Roman" w:hAnsi="Calibri" w:cs="Arial"/>
          <w:b/>
          <w:bCs/>
          <w:lang w:eastAsia="pl-PL"/>
        </w:rPr>
        <w:t xml:space="preserve"> r</w:t>
      </w:r>
      <w:r w:rsidR="0054738B" w:rsidRPr="00C120B8">
        <w:rPr>
          <w:rFonts w:ascii="Calibri" w:eastAsia="Times New Roman" w:hAnsi="Calibri" w:cs="Arial"/>
          <w:b/>
          <w:bCs/>
          <w:lang w:eastAsia="pl-PL"/>
        </w:rPr>
        <w:t>.</w:t>
      </w:r>
      <w:r w:rsidRPr="00C120B8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7B76927D" w14:textId="77777777" w:rsidR="00F9124A" w:rsidRPr="00C120B8" w:rsidRDefault="009D197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t>FORMY KONSULTACJI:</w:t>
      </w:r>
    </w:p>
    <w:p w14:paraId="5D7FCD04" w14:textId="148E7D70" w:rsidR="00E53F71" w:rsidRPr="00D34523" w:rsidRDefault="00D34523" w:rsidP="00D3452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>
        <w:rPr>
          <w:rFonts w:ascii="Calibri" w:eastAsia="Times New Roman" w:hAnsi="Calibri" w:cs="Arial"/>
          <w:b/>
          <w:color w:val="000000" w:themeColor="text1"/>
          <w:lang w:eastAsia="pl-PL"/>
        </w:rPr>
        <w:t>Z</w:t>
      </w:r>
      <w:r w:rsidR="00E53F71" w:rsidRPr="00D34523">
        <w:rPr>
          <w:rFonts w:ascii="Calibri" w:eastAsia="Times New Roman" w:hAnsi="Calibri" w:cs="Arial"/>
          <w:b/>
          <w:color w:val="000000" w:themeColor="text1"/>
          <w:lang w:eastAsia="pl-PL"/>
        </w:rPr>
        <w:t>bieranie uwag w postaci papierowej lub elektronicznej, w tym za pomocą środków komunikacji elektronicznej</w:t>
      </w:r>
      <w:r w:rsidR="00072C8A">
        <w:rPr>
          <w:rFonts w:ascii="Calibri" w:eastAsia="Times New Roman" w:hAnsi="Calibri" w:cs="Arial"/>
          <w:b/>
          <w:color w:val="000000" w:themeColor="text1"/>
          <w:lang w:eastAsia="pl-PL"/>
        </w:rPr>
        <w:t>.</w:t>
      </w:r>
    </w:p>
    <w:p w14:paraId="1075CAA2" w14:textId="10C15552" w:rsidR="00F9124A" w:rsidRPr="008E19BB" w:rsidRDefault="00FA2C55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 xml:space="preserve">Formularz ankiety </w:t>
      </w:r>
      <w:r w:rsidR="00F9124A" w:rsidRPr="00902E5B">
        <w:rPr>
          <w:rFonts w:ascii="Calibri" w:eastAsia="Times New Roman" w:hAnsi="Calibri" w:cs="Arial"/>
          <w:color w:val="000000" w:themeColor="text1"/>
          <w:lang w:eastAsia="pl-PL"/>
        </w:rPr>
        <w:t>dostępn</w:t>
      </w:r>
      <w:r>
        <w:rPr>
          <w:rFonts w:ascii="Calibri" w:eastAsia="Times New Roman" w:hAnsi="Calibri" w:cs="Arial"/>
          <w:color w:val="000000" w:themeColor="text1"/>
          <w:lang w:eastAsia="pl-PL"/>
        </w:rPr>
        <w:t>y</w:t>
      </w:r>
      <w:r w:rsidR="00F9124A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jest </w:t>
      </w:r>
      <w:r w:rsidR="00595CF9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od dnia </w:t>
      </w:r>
      <w:r w:rsidR="00FA26E4" w:rsidRPr="00027FDB">
        <w:rPr>
          <w:rFonts w:ascii="Calibri" w:eastAsia="Times New Roman" w:hAnsi="Calibri" w:cs="Arial"/>
          <w:b/>
          <w:bCs/>
          <w:lang w:eastAsia="pl-PL"/>
        </w:rPr>
        <w:t>1</w:t>
      </w:r>
      <w:r w:rsidR="00027FDB" w:rsidRPr="00027FDB">
        <w:rPr>
          <w:rFonts w:ascii="Calibri" w:eastAsia="Times New Roman" w:hAnsi="Calibri" w:cs="Arial"/>
          <w:b/>
          <w:bCs/>
          <w:lang w:eastAsia="pl-PL"/>
        </w:rPr>
        <w:t>1</w:t>
      </w:r>
      <w:r w:rsidR="002D5B69" w:rsidRPr="00027FDB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D34523" w:rsidRPr="00027FDB">
        <w:rPr>
          <w:rFonts w:ascii="Calibri" w:eastAsia="Times New Roman" w:hAnsi="Calibri" w:cs="Arial"/>
          <w:b/>
          <w:bCs/>
          <w:lang w:eastAsia="pl-PL"/>
        </w:rPr>
        <w:t>czerwca</w:t>
      </w:r>
      <w:r w:rsidR="00FA3599" w:rsidRPr="00027FDB">
        <w:rPr>
          <w:rFonts w:ascii="Calibri" w:eastAsia="Times New Roman" w:hAnsi="Calibri" w:cs="Arial"/>
          <w:b/>
          <w:bCs/>
          <w:lang w:eastAsia="pl-PL"/>
        </w:rPr>
        <w:t xml:space="preserve"> 20</w:t>
      </w:r>
      <w:r w:rsidR="00E347C3" w:rsidRPr="00027FDB">
        <w:rPr>
          <w:rFonts w:ascii="Calibri" w:eastAsia="Times New Roman" w:hAnsi="Calibri" w:cs="Arial"/>
          <w:b/>
          <w:bCs/>
          <w:lang w:eastAsia="pl-PL"/>
        </w:rPr>
        <w:t>2</w:t>
      </w:r>
      <w:r w:rsidR="00FA26E4" w:rsidRPr="00027FDB">
        <w:rPr>
          <w:rFonts w:ascii="Calibri" w:eastAsia="Times New Roman" w:hAnsi="Calibri" w:cs="Arial"/>
          <w:b/>
          <w:bCs/>
          <w:lang w:eastAsia="pl-PL"/>
        </w:rPr>
        <w:t>4</w:t>
      </w:r>
      <w:r w:rsidR="00595CF9" w:rsidRPr="00027FDB">
        <w:rPr>
          <w:rFonts w:ascii="Calibri" w:eastAsia="Times New Roman" w:hAnsi="Calibri" w:cs="Arial"/>
          <w:b/>
          <w:bCs/>
          <w:lang w:eastAsia="pl-PL"/>
        </w:rPr>
        <w:t xml:space="preserve"> r.</w:t>
      </w:r>
      <w:r w:rsidR="00595CF9" w:rsidRPr="00027FDB">
        <w:rPr>
          <w:rFonts w:ascii="Calibri" w:eastAsia="Times New Roman" w:hAnsi="Calibri" w:cs="Arial"/>
          <w:lang w:eastAsia="pl-PL"/>
        </w:rPr>
        <w:t xml:space="preserve"> </w:t>
      </w:r>
      <w:r w:rsidR="00F9124A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na stronie internetowej gminy </w:t>
      </w:r>
      <w:hyperlink r:id="rId5" w:history="1">
        <w:r w:rsidR="00902E5B" w:rsidRPr="00DE0281">
          <w:rPr>
            <w:rStyle w:val="Hipercze"/>
          </w:rPr>
          <w:t>https://www.bytomodrzanski.pl/home/</w:t>
        </w:r>
      </w:hyperlink>
      <w:r w:rsidR="00F9124A" w:rsidRPr="00851467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="00F9124A" w:rsidRPr="00027FDB">
        <w:rPr>
          <w:rFonts w:ascii="Calibri" w:eastAsia="Times New Roman" w:hAnsi="Calibri" w:cs="Arial"/>
          <w:lang w:eastAsia="pl-PL"/>
        </w:rPr>
        <w:t xml:space="preserve">w zakładce </w:t>
      </w:r>
      <w:r w:rsidR="00902E5B" w:rsidRPr="00027FDB">
        <w:rPr>
          <w:rFonts w:ascii="Calibri" w:eastAsia="Times New Roman" w:hAnsi="Calibri" w:cs="Arial"/>
          <w:lang w:eastAsia="pl-PL"/>
        </w:rPr>
        <w:t>„</w:t>
      </w:r>
      <w:r w:rsidR="00F9124A" w:rsidRPr="00027FDB">
        <w:rPr>
          <w:rFonts w:ascii="Calibri" w:eastAsia="Times New Roman" w:hAnsi="Calibri" w:cs="Arial"/>
          <w:lang w:eastAsia="pl-PL"/>
        </w:rPr>
        <w:t>Gminny Program Rewitalizacji</w:t>
      </w:r>
      <w:r w:rsidR="00902E5B" w:rsidRPr="00027FDB">
        <w:rPr>
          <w:rFonts w:ascii="Calibri" w:eastAsia="Times New Roman" w:hAnsi="Calibri" w:cs="Arial"/>
          <w:lang w:eastAsia="pl-PL"/>
        </w:rPr>
        <w:t>”</w:t>
      </w:r>
      <w:r w:rsidR="00F9124A" w:rsidRPr="00027FDB">
        <w:rPr>
          <w:rFonts w:ascii="Calibri" w:eastAsia="Times New Roman" w:hAnsi="Calibri" w:cs="Arial"/>
          <w:lang w:eastAsia="pl-PL"/>
        </w:rPr>
        <w:t xml:space="preserve">, </w:t>
      </w:r>
      <w:r w:rsidR="00F9124A" w:rsidRPr="00902E5B">
        <w:rPr>
          <w:rFonts w:ascii="Calibri" w:eastAsia="Times New Roman" w:hAnsi="Calibri" w:cs="Arial"/>
          <w:color w:val="000000" w:themeColor="text1"/>
          <w:lang w:eastAsia="pl-PL"/>
        </w:rPr>
        <w:t>w Biuletynie Informacji Publicznej</w:t>
      </w:r>
      <w:r w:rsidR="005F619F">
        <w:rPr>
          <w:rFonts w:ascii="Calibri" w:eastAsia="Times New Roman" w:hAnsi="Calibri" w:cs="Arial"/>
          <w:color w:val="000000" w:themeColor="text1"/>
          <w:lang w:eastAsia="pl-PL"/>
        </w:rPr>
        <w:t xml:space="preserve"> oraz</w:t>
      </w:r>
      <w:r w:rsidR="00F9124A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w </w:t>
      </w:r>
      <w:r w:rsidR="00027FDB">
        <w:rPr>
          <w:rFonts w:ascii="Calibri" w:eastAsia="Times New Roman" w:hAnsi="Calibri" w:cs="Arial"/>
          <w:color w:val="000000" w:themeColor="text1"/>
          <w:lang w:eastAsia="pl-PL"/>
        </w:rPr>
        <w:t>sekretariacie</w:t>
      </w:r>
      <w:r w:rsidR="00F9124A"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Urzęd</w:t>
      </w:r>
      <w:r w:rsidR="00027FDB">
        <w:rPr>
          <w:rFonts w:ascii="Calibri" w:eastAsia="Times New Roman" w:hAnsi="Calibri" w:cs="Arial"/>
          <w:color w:val="000000" w:themeColor="text1"/>
          <w:lang w:eastAsia="pl-PL"/>
        </w:rPr>
        <w:t>u</w:t>
      </w:r>
      <w:r w:rsidR="00F9124A"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Miejski</w:t>
      </w:r>
      <w:r w:rsidR="00027FDB">
        <w:rPr>
          <w:rFonts w:ascii="Calibri" w:eastAsia="Times New Roman" w:hAnsi="Calibri" w:cs="Arial"/>
          <w:color w:val="000000" w:themeColor="text1"/>
          <w:lang w:eastAsia="pl-PL"/>
        </w:rPr>
        <w:t>ego</w:t>
      </w:r>
      <w:r w:rsidR="00F9124A"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w </w:t>
      </w:r>
      <w:r w:rsidR="00902E5B" w:rsidRPr="008E19BB">
        <w:rPr>
          <w:rFonts w:ascii="Calibri" w:eastAsia="Times New Roman" w:hAnsi="Calibri" w:cs="Arial"/>
          <w:color w:val="000000" w:themeColor="text1"/>
          <w:lang w:eastAsia="pl-PL"/>
        </w:rPr>
        <w:t>Bytomiu Odrzańskim</w:t>
      </w:r>
      <w:r w:rsidR="00F9124A" w:rsidRPr="008E19BB">
        <w:rPr>
          <w:rFonts w:ascii="Calibri" w:eastAsia="Times New Roman" w:hAnsi="Calibri" w:cs="Arial"/>
          <w:color w:val="000000" w:themeColor="text1"/>
          <w:lang w:eastAsia="pl-PL"/>
        </w:rPr>
        <w:t>.</w:t>
      </w:r>
    </w:p>
    <w:p w14:paraId="11EB6DCA" w14:textId="39734DC5" w:rsidR="00F9124A" w:rsidRPr="008E19BB" w:rsidRDefault="00F9124A" w:rsidP="00F9124A">
      <w:pPr>
        <w:spacing w:after="0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Wypełnione </w:t>
      </w:r>
      <w:r w:rsidR="003E4D77">
        <w:rPr>
          <w:rFonts w:ascii="Calibri" w:eastAsia="Times New Roman" w:hAnsi="Calibri" w:cs="Arial"/>
          <w:color w:val="000000" w:themeColor="text1"/>
          <w:lang w:eastAsia="pl-PL"/>
        </w:rPr>
        <w:t xml:space="preserve">formularze 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>ankiet</w:t>
      </w:r>
      <w:r w:rsidR="003E4D77">
        <w:rPr>
          <w:rFonts w:ascii="Calibri" w:eastAsia="Times New Roman" w:hAnsi="Calibri" w:cs="Arial"/>
          <w:color w:val="000000" w:themeColor="text1"/>
          <w:lang w:eastAsia="pl-PL"/>
        </w:rPr>
        <w:t>owe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można składać:</w:t>
      </w:r>
    </w:p>
    <w:p w14:paraId="6A104FE2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drogą elektroniczną na adres: bytomodrzanski@bytomodrzanski.pl ,</w:t>
      </w:r>
    </w:p>
    <w:p w14:paraId="0ED58039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w Urzędzie Miejskim w Bytomiu Odrzańskim w godzinach urzędowania,</w:t>
      </w:r>
    </w:p>
    <w:p w14:paraId="2FA4CC7F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w Punkcie Konsultacyjnym w godzinach jego otwarcia,</w:t>
      </w:r>
    </w:p>
    <w:p w14:paraId="10848041" w14:textId="6045EA0B" w:rsidR="00F9124A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pocztą na adres - Urząd Miejski w Bytomiu Odrzańskim, ul. Rynek 1, 67-115 Bytom Odrzański</w:t>
      </w:r>
    </w:p>
    <w:p w14:paraId="463903F9" w14:textId="77777777" w:rsidR="00F9124A" w:rsidRPr="008E19BB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</w:p>
    <w:p w14:paraId="145A3071" w14:textId="2C553D64" w:rsidR="007E6DF4" w:rsidRPr="00FA2C55" w:rsidRDefault="007E6DF4" w:rsidP="00FA2C5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Spotka</w:t>
      </w:r>
      <w:r w:rsidR="00F9124A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nia</w:t>
      </w:r>
      <w:r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indywidualn</w:t>
      </w:r>
      <w:r w:rsidR="00595CF9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e</w:t>
      </w:r>
      <w:r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</w:t>
      </w:r>
      <w:r w:rsidR="00E91719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z mieszkańcami i zbierani</w:t>
      </w:r>
      <w:r w:rsidR="00595CF9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e</w:t>
      </w:r>
      <w:r w:rsidR="00E91719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uwag</w:t>
      </w:r>
      <w:r w:rsidR="0054738B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</w:t>
      </w:r>
      <w:r w:rsidR="005D30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ustnych </w:t>
      </w:r>
      <w:r w:rsidR="0054738B"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w Punkcie Konsultacyjnym</w:t>
      </w:r>
      <w:r w:rsidRPr="00FA2C55">
        <w:rPr>
          <w:rFonts w:ascii="Calibri" w:eastAsia="Times New Roman" w:hAnsi="Calibri" w:cs="Arial"/>
          <w:b/>
          <w:color w:val="000000" w:themeColor="text1"/>
          <w:lang w:eastAsia="pl-PL"/>
        </w:rPr>
        <w:t>.</w:t>
      </w:r>
    </w:p>
    <w:p w14:paraId="7316CD07" w14:textId="77777777" w:rsidR="0025214C" w:rsidRPr="00851467" w:rsidRDefault="0025214C" w:rsidP="0025214C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p w14:paraId="63010F61" w14:textId="1143BCBD" w:rsidR="00F9124A" w:rsidRPr="00851467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5D3021">
        <w:rPr>
          <w:rFonts w:ascii="Calibri" w:eastAsia="Times New Roman" w:hAnsi="Calibri" w:cs="Arial"/>
          <w:color w:val="000000" w:themeColor="text1"/>
          <w:lang w:eastAsia="pl-PL"/>
        </w:rPr>
        <w:t xml:space="preserve">Punkt Konsultacyjny mieści się w siedzibie Urzędu Miejskiego w </w:t>
      </w:r>
      <w:r w:rsidR="005F619F" w:rsidRPr="005D3021">
        <w:rPr>
          <w:rFonts w:ascii="Calibri" w:eastAsia="Times New Roman" w:hAnsi="Calibri" w:cs="Arial"/>
          <w:color w:val="000000" w:themeColor="text1"/>
          <w:lang w:eastAsia="pl-PL"/>
        </w:rPr>
        <w:t>Bytomiu Odrzańskim</w:t>
      </w:r>
      <w:r w:rsidRPr="005D3021">
        <w:rPr>
          <w:rFonts w:ascii="Calibri" w:eastAsia="Times New Roman" w:hAnsi="Calibri" w:cs="Arial"/>
          <w:color w:val="000000" w:themeColor="text1"/>
          <w:lang w:eastAsia="pl-PL"/>
        </w:rPr>
        <w:t>, w pokoju</w:t>
      </w:r>
      <w:r w:rsidR="00027FDB">
        <w:rPr>
          <w:rFonts w:ascii="Calibri" w:eastAsia="Times New Roman" w:hAnsi="Calibri" w:cs="Arial"/>
          <w:color w:val="000000" w:themeColor="text1"/>
          <w:lang w:eastAsia="pl-PL"/>
        </w:rPr>
        <w:t xml:space="preserve"> nr 25,</w:t>
      </w:r>
      <w:r w:rsidRPr="00851467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="00027FDB" w:rsidRPr="00027FDB">
        <w:rPr>
          <w:rFonts w:ascii="Calibri" w:eastAsia="Times New Roman" w:hAnsi="Calibri" w:cs="Arial"/>
          <w:lang w:eastAsia="pl-PL"/>
        </w:rPr>
        <w:t>c</w:t>
      </w:r>
      <w:r w:rsidRPr="00027FDB">
        <w:rPr>
          <w:rFonts w:ascii="Calibri" w:eastAsia="Times New Roman" w:hAnsi="Calibri" w:cs="Arial"/>
          <w:lang w:eastAsia="pl-PL"/>
        </w:rPr>
        <w:t xml:space="preserve">zynny </w:t>
      </w:r>
      <w:r w:rsidRPr="00027FDB">
        <w:rPr>
          <w:rFonts w:ascii="Calibri" w:eastAsia="Times New Roman" w:hAnsi="Calibri" w:cs="Arial"/>
          <w:u w:val="single"/>
          <w:lang w:eastAsia="pl-PL"/>
        </w:rPr>
        <w:t xml:space="preserve">w </w:t>
      </w:r>
      <w:r w:rsidR="00F306B4" w:rsidRPr="00027FDB">
        <w:rPr>
          <w:rFonts w:ascii="Calibri" w:eastAsia="Times New Roman" w:hAnsi="Calibri" w:cs="Arial"/>
          <w:u w:val="single"/>
          <w:lang w:eastAsia="pl-PL"/>
        </w:rPr>
        <w:t xml:space="preserve">poniedziałek </w:t>
      </w:r>
      <w:r w:rsidR="00FA3599" w:rsidRPr="00027FDB">
        <w:rPr>
          <w:rFonts w:ascii="Calibri" w:eastAsia="Times New Roman" w:hAnsi="Calibri" w:cs="Arial"/>
          <w:u w:val="single"/>
          <w:lang w:eastAsia="pl-PL"/>
        </w:rPr>
        <w:t xml:space="preserve">w okresie trwania konsultacji 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w godzinach </w:t>
      </w:r>
      <w:r w:rsid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8.00-9.00 i 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1</w:t>
      </w:r>
      <w:r w:rsidR="00F306B4"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4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:00 – 16:00.</w:t>
      </w:r>
    </w:p>
    <w:p w14:paraId="3AB7DC26" w14:textId="77777777" w:rsidR="00F9124A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p w14:paraId="3A856476" w14:textId="6F3B1D89" w:rsidR="0054738B" w:rsidRPr="002D123E" w:rsidRDefault="005D3021" w:rsidP="00FA2C5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>
        <w:rPr>
          <w:rFonts w:ascii="Calibri" w:eastAsia="Calibri" w:hAnsi="Calibri" w:cs="Arial"/>
          <w:b/>
          <w:color w:val="000000" w:themeColor="text1"/>
        </w:rPr>
        <w:t>Spacery studyjne z ekspertami</w:t>
      </w:r>
      <w:r w:rsidR="00A53103" w:rsidRPr="002D123E">
        <w:rPr>
          <w:rFonts w:ascii="Calibri" w:eastAsia="Calibri" w:hAnsi="Calibri" w:cs="Arial"/>
          <w:b/>
          <w:color w:val="000000" w:themeColor="text1"/>
        </w:rPr>
        <w:t>.</w:t>
      </w:r>
    </w:p>
    <w:p w14:paraId="712437E6" w14:textId="77777777" w:rsidR="004F29AC" w:rsidRDefault="005D3021" w:rsidP="004F29AC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 xml:space="preserve">Spacery studyjne z ekspertami </w:t>
      </w:r>
      <w:r w:rsidR="00F9124A" w:rsidRPr="002D123E">
        <w:rPr>
          <w:rFonts w:ascii="Calibri" w:eastAsia="Times New Roman" w:hAnsi="Calibri" w:cs="Arial"/>
          <w:color w:val="000000" w:themeColor="text1"/>
          <w:lang w:eastAsia="pl-PL"/>
        </w:rPr>
        <w:t>odbęd</w:t>
      </w:r>
      <w:r>
        <w:rPr>
          <w:rFonts w:ascii="Calibri" w:eastAsia="Times New Roman" w:hAnsi="Calibri" w:cs="Arial"/>
          <w:color w:val="000000" w:themeColor="text1"/>
          <w:lang w:eastAsia="pl-PL"/>
        </w:rPr>
        <w:t>ą</w:t>
      </w:r>
      <w:r w:rsidR="00F9124A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 się 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dwa razy podczas trwania konsultacji i będą odbywały się </w:t>
      </w:r>
      <w:r w:rsidR="00B8538D">
        <w:rPr>
          <w:rFonts w:ascii="Calibri" w:eastAsia="Times New Roman" w:hAnsi="Calibri" w:cs="Arial"/>
          <w:color w:val="000000" w:themeColor="text1"/>
          <w:lang w:eastAsia="pl-PL"/>
        </w:rPr>
        <w:t xml:space="preserve">na wyznaczonym w przeprowadzonej diagnozie obszarze zdegradowanym Gminy </w:t>
      </w:r>
      <w:r w:rsidR="001F1C26" w:rsidRPr="002D123E">
        <w:rPr>
          <w:rFonts w:ascii="Calibri" w:eastAsia="Times New Roman" w:hAnsi="Calibri" w:cs="Arial"/>
          <w:color w:val="000000" w:themeColor="text1"/>
          <w:lang w:eastAsia="pl-PL"/>
        </w:rPr>
        <w:t>Bytom Odrzański</w:t>
      </w:r>
      <w:r w:rsidR="00595CF9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4F29AC">
        <w:rPr>
          <w:rFonts w:ascii="Calibri" w:eastAsia="Times New Roman" w:hAnsi="Calibri" w:cs="Arial"/>
          <w:color w:val="000000" w:themeColor="text1"/>
          <w:lang w:eastAsia="pl-PL"/>
        </w:rPr>
        <w:t>Terminy spacerów:</w:t>
      </w:r>
    </w:p>
    <w:p w14:paraId="2A6BE7B9" w14:textId="4919B456" w:rsidR="00F9124A" w:rsidRPr="00027FDB" w:rsidRDefault="004F29AC" w:rsidP="004F29AC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u w:val="single"/>
          <w:lang w:eastAsia="pl-PL"/>
        </w:rPr>
      </w:pPr>
      <w:r w:rsidRPr="00027FDB">
        <w:rPr>
          <w:rFonts w:ascii="Calibri" w:eastAsia="Times New Roman" w:hAnsi="Calibri" w:cs="Arial"/>
          <w:lang w:eastAsia="pl-PL"/>
        </w:rPr>
        <w:t xml:space="preserve">- </w:t>
      </w:r>
      <w:r w:rsidR="00415620" w:rsidRPr="00027FDB">
        <w:rPr>
          <w:rFonts w:ascii="Calibri" w:eastAsia="Times New Roman" w:hAnsi="Calibri" w:cs="Arial"/>
          <w:u w:val="single"/>
          <w:lang w:eastAsia="pl-PL"/>
        </w:rPr>
        <w:t>2</w:t>
      </w:r>
      <w:r w:rsidR="00FA26E4" w:rsidRPr="00027FDB">
        <w:rPr>
          <w:rFonts w:ascii="Calibri" w:eastAsia="Times New Roman" w:hAnsi="Calibri" w:cs="Arial"/>
          <w:u w:val="single"/>
          <w:lang w:eastAsia="pl-PL"/>
        </w:rPr>
        <w:t>4</w:t>
      </w:r>
      <w:r w:rsidR="00415620" w:rsidRPr="00027FDB">
        <w:rPr>
          <w:rFonts w:ascii="Calibri" w:eastAsia="Times New Roman" w:hAnsi="Calibri" w:cs="Arial"/>
          <w:u w:val="single"/>
          <w:lang w:eastAsia="pl-PL"/>
        </w:rPr>
        <w:t>.</w:t>
      </w:r>
      <w:r w:rsidR="00FA26E4" w:rsidRPr="00027FDB">
        <w:rPr>
          <w:rFonts w:ascii="Calibri" w:eastAsia="Times New Roman" w:hAnsi="Calibri" w:cs="Arial"/>
          <w:u w:val="single"/>
          <w:lang w:eastAsia="pl-PL"/>
        </w:rPr>
        <w:t>0</w:t>
      </w:r>
      <w:r w:rsidR="00216FE3" w:rsidRPr="00027FDB">
        <w:rPr>
          <w:rFonts w:ascii="Calibri" w:eastAsia="Times New Roman" w:hAnsi="Calibri" w:cs="Arial"/>
          <w:u w:val="single"/>
          <w:lang w:eastAsia="pl-PL"/>
        </w:rPr>
        <w:t>6</w:t>
      </w:r>
      <w:r w:rsidR="00415620" w:rsidRPr="00027FDB">
        <w:rPr>
          <w:rFonts w:ascii="Calibri" w:eastAsia="Times New Roman" w:hAnsi="Calibri" w:cs="Arial"/>
          <w:u w:val="single"/>
          <w:lang w:eastAsia="pl-PL"/>
        </w:rPr>
        <w:t>.202</w:t>
      </w:r>
      <w:r w:rsidR="00FA26E4" w:rsidRPr="00027FDB">
        <w:rPr>
          <w:rFonts w:ascii="Calibri" w:eastAsia="Times New Roman" w:hAnsi="Calibri" w:cs="Arial"/>
          <w:u w:val="single"/>
          <w:lang w:eastAsia="pl-PL"/>
        </w:rPr>
        <w:t>4</w:t>
      </w:r>
      <w:r w:rsidR="00415620" w:rsidRPr="00027FDB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F9124A" w:rsidRPr="00027FDB">
        <w:rPr>
          <w:rFonts w:ascii="Calibri" w:eastAsia="Times New Roman" w:hAnsi="Calibri" w:cs="Arial"/>
          <w:u w:val="single"/>
          <w:lang w:eastAsia="pl-PL"/>
        </w:rPr>
        <w:t>r.</w:t>
      </w:r>
      <w:r w:rsidR="00216FE3" w:rsidRPr="00027FDB">
        <w:rPr>
          <w:rFonts w:ascii="Calibri" w:eastAsia="Times New Roman" w:hAnsi="Calibri" w:cs="Arial"/>
          <w:u w:val="single"/>
          <w:lang w:eastAsia="pl-PL"/>
        </w:rPr>
        <w:t>,</w:t>
      </w:r>
      <w:r w:rsidR="00F9124A" w:rsidRPr="00027FDB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216FE3" w:rsidRPr="00027FDB">
        <w:rPr>
          <w:rFonts w:ascii="Calibri" w:eastAsia="Times New Roman" w:hAnsi="Calibri" w:cs="Arial"/>
          <w:u w:val="single"/>
          <w:lang w:eastAsia="pl-PL"/>
        </w:rPr>
        <w:t>start sprzed głównego wejścia do Urzędu Mi</w:t>
      </w:r>
      <w:r w:rsidR="00027FDB" w:rsidRPr="00027FDB">
        <w:rPr>
          <w:rFonts w:ascii="Calibri" w:eastAsia="Times New Roman" w:hAnsi="Calibri" w:cs="Arial"/>
          <w:u w:val="single"/>
          <w:lang w:eastAsia="pl-PL"/>
        </w:rPr>
        <w:t>ejskiego</w:t>
      </w:r>
      <w:r w:rsidR="00216FE3" w:rsidRPr="00027FDB">
        <w:rPr>
          <w:rFonts w:ascii="Calibri" w:eastAsia="Times New Roman" w:hAnsi="Calibri" w:cs="Arial"/>
          <w:u w:val="single"/>
          <w:lang w:eastAsia="pl-PL"/>
        </w:rPr>
        <w:t xml:space="preserve">, </w:t>
      </w:r>
      <w:r w:rsidR="00F9124A" w:rsidRPr="00027FDB">
        <w:rPr>
          <w:rFonts w:ascii="Calibri" w:eastAsia="Times New Roman" w:hAnsi="Calibri" w:cs="Arial"/>
          <w:u w:val="single"/>
          <w:lang w:eastAsia="pl-PL"/>
        </w:rPr>
        <w:t>o godz.</w:t>
      </w:r>
      <w:r w:rsidR="00415620" w:rsidRPr="00027FDB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1F1C26" w:rsidRPr="00027FDB">
        <w:rPr>
          <w:rFonts w:ascii="Calibri" w:eastAsia="Times New Roman" w:hAnsi="Calibri" w:cs="Arial"/>
          <w:u w:val="single"/>
          <w:lang w:eastAsia="pl-PL"/>
        </w:rPr>
        <w:t>1</w:t>
      </w:r>
      <w:r w:rsidR="00216FE3" w:rsidRPr="00027FDB">
        <w:rPr>
          <w:rFonts w:ascii="Calibri" w:eastAsia="Times New Roman" w:hAnsi="Calibri" w:cs="Arial"/>
          <w:u w:val="single"/>
          <w:lang w:eastAsia="pl-PL"/>
        </w:rPr>
        <w:t>6</w:t>
      </w:r>
      <w:r w:rsidR="001F1C26" w:rsidRPr="00027FDB">
        <w:rPr>
          <w:rFonts w:ascii="Calibri" w:eastAsia="Times New Roman" w:hAnsi="Calibri" w:cs="Arial"/>
          <w:u w:val="single"/>
          <w:lang w:eastAsia="pl-PL"/>
        </w:rPr>
        <w:t>.00</w:t>
      </w:r>
    </w:p>
    <w:p w14:paraId="0730AB94" w14:textId="41DBA657" w:rsidR="00216FE3" w:rsidRPr="00027FDB" w:rsidRDefault="00216FE3" w:rsidP="004F29AC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027FDB">
        <w:rPr>
          <w:rFonts w:ascii="Calibri" w:eastAsia="Times New Roman" w:hAnsi="Calibri" w:cs="Arial"/>
          <w:u w:val="single"/>
          <w:lang w:eastAsia="pl-PL"/>
        </w:rPr>
        <w:lastRenderedPageBreak/>
        <w:t xml:space="preserve">- 01.07.2024r., start sprzed </w:t>
      </w:r>
      <w:r w:rsidR="00E26E76" w:rsidRPr="00027FDB">
        <w:rPr>
          <w:rFonts w:ascii="Calibri" w:eastAsia="Times New Roman" w:hAnsi="Calibri" w:cs="Arial"/>
          <w:u w:val="single"/>
          <w:lang w:eastAsia="pl-PL"/>
        </w:rPr>
        <w:t>głównego wejścia do Urzędu Mi</w:t>
      </w:r>
      <w:r w:rsidR="00027FDB" w:rsidRPr="00027FDB">
        <w:rPr>
          <w:rFonts w:ascii="Calibri" w:eastAsia="Times New Roman" w:hAnsi="Calibri" w:cs="Arial"/>
          <w:u w:val="single"/>
          <w:lang w:eastAsia="pl-PL"/>
        </w:rPr>
        <w:t>ejskiego</w:t>
      </w:r>
      <w:r w:rsidR="00E26E76" w:rsidRPr="00027FDB">
        <w:rPr>
          <w:rFonts w:ascii="Calibri" w:eastAsia="Times New Roman" w:hAnsi="Calibri" w:cs="Arial"/>
          <w:u w:val="single"/>
          <w:lang w:eastAsia="pl-PL"/>
        </w:rPr>
        <w:t>, o godz. 16.00</w:t>
      </w:r>
    </w:p>
    <w:p w14:paraId="08A56A6B" w14:textId="3186235D" w:rsidR="007E6DF4" w:rsidRPr="00A828FE" w:rsidRDefault="0045700C" w:rsidP="00FA2C5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A828FE">
        <w:rPr>
          <w:rFonts w:ascii="Calibri" w:eastAsia="Calibri" w:hAnsi="Calibri" w:cs="Arial"/>
          <w:b/>
          <w:color w:val="000000" w:themeColor="text1"/>
        </w:rPr>
        <w:t>W</w:t>
      </w:r>
      <w:r w:rsidR="00E91719" w:rsidRPr="00A828FE">
        <w:rPr>
          <w:rFonts w:ascii="Calibri" w:eastAsia="Calibri" w:hAnsi="Calibri" w:cs="Arial"/>
          <w:b/>
          <w:color w:val="000000" w:themeColor="text1"/>
        </w:rPr>
        <w:t>ywiad</w:t>
      </w:r>
      <w:r w:rsidR="00F9124A" w:rsidRPr="00A828FE">
        <w:rPr>
          <w:rFonts w:ascii="Calibri" w:eastAsia="Calibri" w:hAnsi="Calibri" w:cs="Arial"/>
          <w:b/>
          <w:color w:val="000000" w:themeColor="text1"/>
        </w:rPr>
        <w:t>y</w:t>
      </w:r>
      <w:r w:rsidR="00E91719" w:rsidRPr="00A828FE">
        <w:rPr>
          <w:rFonts w:ascii="Calibri" w:eastAsia="Calibri" w:hAnsi="Calibri" w:cs="Arial"/>
          <w:b/>
          <w:color w:val="000000" w:themeColor="text1"/>
        </w:rPr>
        <w:t xml:space="preserve"> bezpośredni</w:t>
      </w:r>
      <w:r w:rsidR="00F9124A" w:rsidRPr="00A828FE">
        <w:rPr>
          <w:rFonts w:ascii="Calibri" w:eastAsia="Calibri" w:hAnsi="Calibri" w:cs="Arial"/>
          <w:b/>
          <w:color w:val="000000" w:themeColor="text1"/>
        </w:rPr>
        <w:t>e</w:t>
      </w:r>
      <w:r w:rsidRPr="00A828FE">
        <w:rPr>
          <w:rFonts w:ascii="Calibri" w:eastAsia="Calibri" w:hAnsi="Calibri" w:cs="Arial"/>
          <w:b/>
          <w:color w:val="000000" w:themeColor="text1"/>
        </w:rPr>
        <w:t xml:space="preserve"> z mieszkańcami</w:t>
      </w:r>
      <w:r w:rsidR="00A53103" w:rsidRPr="00A828FE">
        <w:rPr>
          <w:rFonts w:ascii="Calibri" w:eastAsia="Calibri" w:hAnsi="Calibri" w:cs="Arial"/>
          <w:b/>
          <w:color w:val="000000" w:themeColor="text1"/>
        </w:rPr>
        <w:t>.</w:t>
      </w:r>
    </w:p>
    <w:p w14:paraId="4CF045EA" w14:textId="50890437" w:rsidR="00F9124A" w:rsidRPr="00027FDB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027FDB">
        <w:rPr>
          <w:rFonts w:ascii="Calibri" w:eastAsia="Times New Roman" w:hAnsi="Calibri" w:cs="Arial"/>
          <w:lang w:eastAsia="pl-PL"/>
        </w:rPr>
        <w:t xml:space="preserve">Wywiady bezpośrednie z mieszkańcami prowadzone będą na terenie miasta, </w:t>
      </w:r>
      <w:r w:rsidRPr="00027FDB">
        <w:rPr>
          <w:rFonts w:ascii="Calibri" w:eastAsia="Times New Roman" w:hAnsi="Calibri" w:cs="Arial"/>
          <w:u w:val="single"/>
          <w:lang w:eastAsia="pl-PL"/>
        </w:rPr>
        <w:t xml:space="preserve">dnia </w:t>
      </w:r>
      <w:r w:rsidR="00595CF9" w:rsidRPr="00027FDB">
        <w:rPr>
          <w:rFonts w:ascii="Calibri" w:eastAsia="Times New Roman" w:hAnsi="Calibri" w:cs="Arial"/>
          <w:lang w:eastAsia="pl-PL"/>
        </w:rPr>
        <w:br/>
      </w:r>
      <w:r w:rsidR="00027FDB" w:rsidRPr="00027FDB">
        <w:rPr>
          <w:rFonts w:ascii="Calibri" w:eastAsia="Times New Roman" w:hAnsi="Calibri" w:cs="Arial"/>
          <w:u w:val="single"/>
          <w:lang w:eastAsia="pl-PL"/>
        </w:rPr>
        <w:t>8.07.2024</w:t>
      </w:r>
      <w:r w:rsidRPr="00027FDB">
        <w:rPr>
          <w:rFonts w:ascii="Calibri" w:eastAsia="Times New Roman" w:hAnsi="Calibri" w:cs="Arial"/>
          <w:u w:val="single"/>
          <w:lang w:eastAsia="pl-PL"/>
        </w:rPr>
        <w:t xml:space="preserve"> r.</w:t>
      </w:r>
    </w:p>
    <w:p w14:paraId="38B700F1" w14:textId="77777777" w:rsidR="00F9124A" w:rsidRPr="00C120B8" w:rsidRDefault="00F9124A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Uwagi złożone po upływie terminu konsultacji nie będą uwzględniane.</w:t>
      </w:r>
    </w:p>
    <w:p w14:paraId="5FABFCB5" w14:textId="77777777" w:rsidR="00313BE1" w:rsidRDefault="007302D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14:paraId="5F50F051" w14:textId="11688C4B" w:rsidR="00534DD8" w:rsidRPr="00D82835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pl-PL"/>
        </w:rPr>
      </w:pPr>
      <w:r w:rsidRPr="00D82835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pl-PL"/>
        </w:rPr>
        <w:t>Klauzula Informacyjna:</w:t>
      </w:r>
    </w:p>
    <w:p w14:paraId="637D250C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3032DD4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1) Administratorem danych osobowych jest Burmistrz Bytom Odrzański reprezentowana przez Burmistrza z siedzibą przy ul. Rynek 1, 67-115 Bytom Odrzański, tel.: +48 68 388 40 22, fax +48 68 388 40 26, e-mail: bytomodrzanski@bytomodrzanski.pl, strona internetowa: https://www.bytomodrzanski.pl .</w:t>
      </w:r>
    </w:p>
    <w:p w14:paraId="3C01F59B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2) W sprawach z zakresu ochrony danych osobowych mogą Państwo kontaktować się z Inspektorem Ochrony Danych pod adresem e-mail inspektor(at)cbi24.pl</w:t>
      </w:r>
    </w:p>
    <w:p w14:paraId="3238221D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3) Dane osobowe będą przetwarzane w celu realizacji obowiązków prawnych ciążących na Administratorze.</w:t>
      </w:r>
    </w:p>
    <w:p w14:paraId="2E816E1B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4) Dane osobowe będą przetwarzane przez okres niezbędny do realizacji ww. celu z uwzględnieniem okresów przechowywania określonych w przepisach odrębnych, w tym przepisów archiwalnych.</w:t>
      </w:r>
    </w:p>
    <w:p w14:paraId="3669C4CC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5) Podstawą prawną przetwarzania danych jest art. 6 ust. 1 lit. c) ww. Rozporządzenia.</w:t>
      </w:r>
    </w:p>
    <w:p w14:paraId="12AF886D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6) Odbiorcami Pani/Pana danych będą podmioty, które na podstawie zawartych umów przetwarzają dane osobowe w imieniu Administratora.</w:t>
      </w:r>
    </w:p>
    <w:p w14:paraId="7311678E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7) Osoba, której dane dotyczą ma prawo do:</w:t>
      </w:r>
    </w:p>
    <w:p w14:paraId="7DBEA7FF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14:paraId="163FD3C1" w14:textId="77777777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– wniesienia skargi do organu nadzorczego w przypadku gdy przetwarzanie danych odbywa się  z naruszeniem przepisów powyższego rozporządzenia tj. Prezesa Ochrony Danych Osobowych,  ul. Stawki 2, 00-193 Warszawa.</w:t>
      </w:r>
    </w:p>
    <w:p w14:paraId="4D8DF6A8" w14:textId="29AB5F2B" w:rsidR="00534DD8" w:rsidRPr="00534DD8" w:rsidRDefault="00534DD8" w:rsidP="00534DD8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534DD8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534DD8" w:rsidRPr="00534DD8" w:rsidSect="002D08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47EEF"/>
    <w:multiLevelType w:val="hybridMultilevel"/>
    <w:tmpl w:val="DA0CB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D1C"/>
    <w:multiLevelType w:val="hybridMultilevel"/>
    <w:tmpl w:val="289C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84F0B"/>
    <w:multiLevelType w:val="hybridMultilevel"/>
    <w:tmpl w:val="2CC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6737">
    <w:abstractNumId w:val="1"/>
  </w:num>
  <w:num w:numId="2" w16cid:durableId="1542981749">
    <w:abstractNumId w:val="0"/>
  </w:num>
  <w:num w:numId="3" w16cid:durableId="66790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DC"/>
    <w:rsid w:val="000208B3"/>
    <w:rsid w:val="00022A46"/>
    <w:rsid w:val="00023BDC"/>
    <w:rsid w:val="00024064"/>
    <w:rsid w:val="00027FDB"/>
    <w:rsid w:val="00051EC8"/>
    <w:rsid w:val="00072C8A"/>
    <w:rsid w:val="000F691F"/>
    <w:rsid w:val="0012000C"/>
    <w:rsid w:val="00120599"/>
    <w:rsid w:val="00141A18"/>
    <w:rsid w:val="00170204"/>
    <w:rsid w:val="0019414C"/>
    <w:rsid w:val="001C3870"/>
    <w:rsid w:val="001F1C26"/>
    <w:rsid w:val="00216FE3"/>
    <w:rsid w:val="002358E5"/>
    <w:rsid w:val="0023635E"/>
    <w:rsid w:val="0025214C"/>
    <w:rsid w:val="002D08FE"/>
    <w:rsid w:val="002D123E"/>
    <w:rsid w:val="002D5B69"/>
    <w:rsid w:val="00313BE1"/>
    <w:rsid w:val="003724C2"/>
    <w:rsid w:val="003E4D77"/>
    <w:rsid w:val="00415620"/>
    <w:rsid w:val="0045700C"/>
    <w:rsid w:val="00461E27"/>
    <w:rsid w:val="004B1F5D"/>
    <w:rsid w:val="004C1B64"/>
    <w:rsid w:val="004E0A00"/>
    <w:rsid w:val="004F29AC"/>
    <w:rsid w:val="00525D31"/>
    <w:rsid w:val="0052608E"/>
    <w:rsid w:val="00534DD8"/>
    <w:rsid w:val="00542AD1"/>
    <w:rsid w:val="0054738B"/>
    <w:rsid w:val="00595CF9"/>
    <w:rsid w:val="005D3021"/>
    <w:rsid w:val="005E1800"/>
    <w:rsid w:val="005F619F"/>
    <w:rsid w:val="00602FA6"/>
    <w:rsid w:val="00660BEC"/>
    <w:rsid w:val="00667A53"/>
    <w:rsid w:val="00671884"/>
    <w:rsid w:val="006B5D5B"/>
    <w:rsid w:val="006D37B2"/>
    <w:rsid w:val="007302DC"/>
    <w:rsid w:val="007540EB"/>
    <w:rsid w:val="00754D0A"/>
    <w:rsid w:val="007938AA"/>
    <w:rsid w:val="007E46A8"/>
    <w:rsid w:val="007E62BD"/>
    <w:rsid w:val="007E6DF4"/>
    <w:rsid w:val="00804C25"/>
    <w:rsid w:val="008066EF"/>
    <w:rsid w:val="0081382B"/>
    <w:rsid w:val="00821A68"/>
    <w:rsid w:val="00851467"/>
    <w:rsid w:val="008E19BB"/>
    <w:rsid w:val="00902E5B"/>
    <w:rsid w:val="009D197C"/>
    <w:rsid w:val="009E7757"/>
    <w:rsid w:val="00A41A09"/>
    <w:rsid w:val="00A53103"/>
    <w:rsid w:val="00A828FE"/>
    <w:rsid w:val="00AB23F5"/>
    <w:rsid w:val="00AB71EC"/>
    <w:rsid w:val="00B8538D"/>
    <w:rsid w:val="00B9188A"/>
    <w:rsid w:val="00BB586B"/>
    <w:rsid w:val="00C120B8"/>
    <w:rsid w:val="00C13A44"/>
    <w:rsid w:val="00C363C3"/>
    <w:rsid w:val="00C7003E"/>
    <w:rsid w:val="00D34523"/>
    <w:rsid w:val="00D82835"/>
    <w:rsid w:val="00DA6972"/>
    <w:rsid w:val="00E26E76"/>
    <w:rsid w:val="00E347C3"/>
    <w:rsid w:val="00E53F71"/>
    <w:rsid w:val="00E728C7"/>
    <w:rsid w:val="00E91719"/>
    <w:rsid w:val="00EA5FA1"/>
    <w:rsid w:val="00F306B4"/>
    <w:rsid w:val="00F9124A"/>
    <w:rsid w:val="00FA26E4"/>
    <w:rsid w:val="00FA2C55"/>
    <w:rsid w:val="00FA3599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DD1"/>
  <w15:docId w15:val="{ECAD68C3-DA37-4928-9B66-99A330F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02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302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02DC"/>
    <w:rPr>
      <w:i/>
      <w:iCs/>
    </w:rPr>
  </w:style>
  <w:style w:type="character" w:styleId="Pogrubienie">
    <w:name w:val="Strong"/>
    <w:basedOn w:val="Domylnaczcionkaakapitu"/>
    <w:uiPriority w:val="22"/>
    <w:qFormat/>
    <w:rsid w:val="007302DC"/>
    <w:rPr>
      <w:b/>
      <w:bCs/>
    </w:rPr>
  </w:style>
  <w:style w:type="paragraph" w:styleId="Akapitzlist">
    <w:name w:val="List Paragraph"/>
    <w:basedOn w:val="Normalny"/>
    <w:uiPriority w:val="34"/>
    <w:qFormat/>
    <w:rsid w:val="004C1B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2E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tomodrzanski.pl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MP</cp:lastModifiedBy>
  <cp:revision>73</cp:revision>
  <cp:lastPrinted>2016-12-05T12:36:00Z</cp:lastPrinted>
  <dcterms:created xsi:type="dcterms:W3CDTF">2016-12-05T13:09:00Z</dcterms:created>
  <dcterms:modified xsi:type="dcterms:W3CDTF">2024-06-06T07:21:00Z</dcterms:modified>
</cp:coreProperties>
</file>